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14EDA" w14:textId="77777777" w:rsidR="004C51E1" w:rsidRDefault="004C51E1" w:rsidP="004C51E1">
      <w:pPr>
        <w:pStyle w:val="NoSpacing"/>
        <w:rPr>
          <w:rFonts w:ascii="Arial" w:hAnsi="Arial" w:cs="Arial"/>
          <w:b/>
          <w:sz w:val="16"/>
          <w:szCs w:val="16"/>
          <w:lang w:val="en-IE"/>
        </w:rPr>
      </w:pPr>
    </w:p>
    <w:p w14:paraId="0F50E872" w14:textId="77777777" w:rsidR="004C51E1" w:rsidRDefault="004C51E1" w:rsidP="008F6306">
      <w:pPr>
        <w:pStyle w:val="NoSpacing"/>
        <w:jc w:val="center"/>
        <w:rPr>
          <w:rFonts w:ascii="Arial" w:hAnsi="Arial" w:cs="Arial"/>
          <w:b/>
          <w:sz w:val="16"/>
          <w:szCs w:val="16"/>
          <w:lang w:val="en-IE"/>
        </w:rPr>
      </w:pPr>
    </w:p>
    <w:p w14:paraId="3B9B5FB3" w14:textId="5D3A8B03" w:rsidR="004C51E1" w:rsidRPr="00DE23B3" w:rsidRDefault="004C51E1"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29F3DDB0" wp14:editId="0B8C7C7C">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DE23B3" w:rsidRDefault="008F6306" w:rsidP="008F6306">
      <w:pPr>
        <w:pStyle w:val="NoSpacing"/>
        <w:jc w:val="center"/>
        <w:rPr>
          <w:rFonts w:ascii="Arial" w:hAnsi="Arial" w:cs="Arial"/>
          <w:b/>
          <w:sz w:val="48"/>
          <w:szCs w:val="48"/>
          <w:lang w:val="en-IE"/>
        </w:rPr>
      </w:pPr>
    </w:p>
    <w:p w14:paraId="7DCA2EC0" w14:textId="77777777" w:rsidR="00B7397D" w:rsidRPr="00DE23B3" w:rsidRDefault="00B7397D" w:rsidP="00B7397D">
      <w:pPr>
        <w:pStyle w:val="NoSpacing"/>
        <w:jc w:val="center"/>
        <w:rPr>
          <w:rFonts w:ascii="Arial" w:hAnsi="Arial" w:cs="Arial"/>
          <w:b/>
          <w:sz w:val="56"/>
          <w:szCs w:val="56"/>
        </w:rPr>
      </w:pPr>
      <w:r w:rsidRPr="00DE23B3">
        <w:rPr>
          <w:rFonts w:ascii="Arial" w:hAnsi="Arial" w:cs="Arial"/>
          <w:b/>
          <w:sz w:val="56"/>
          <w:szCs w:val="56"/>
        </w:rPr>
        <w:t xml:space="preserve">CANDIDATE INFORMATION BOOKLET </w:t>
      </w:r>
    </w:p>
    <w:p w14:paraId="50708219" w14:textId="77777777" w:rsidR="00B7397D" w:rsidRPr="00DE23B3" w:rsidRDefault="00B7397D" w:rsidP="00B7397D">
      <w:pPr>
        <w:pStyle w:val="NoSpacing"/>
        <w:jc w:val="center"/>
        <w:rPr>
          <w:rFonts w:ascii="Arial" w:hAnsi="Arial" w:cs="Arial"/>
          <w:b/>
          <w:sz w:val="36"/>
          <w:szCs w:val="36"/>
        </w:rPr>
      </w:pPr>
    </w:p>
    <w:p w14:paraId="073BC6C9" w14:textId="77777777" w:rsidR="00B7397D" w:rsidRPr="00DE23B3" w:rsidRDefault="00B7397D" w:rsidP="00B7397D">
      <w:pPr>
        <w:pStyle w:val="NoSpacing"/>
        <w:jc w:val="center"/>
        <w:rPr>
          <w:rFonts w:ascii="Arial" w:hAnsi="Arial" w:cs="Arial"/>
          <w:b/>
          <w:szCs w:val="24"/>
        </w:rPr>
      </w:pPr>
      <w:r w:rsidRPr="00DE23B3">
        <w:rPr>
          <w:rFonts w:ascii="Arial" w:hAnsi="Arial" w:cs="Arial"/>
          <w:b/>
          <w:szCs w:val="24"/>
        </w:rPr>
        <w:t>PLEASE READ CAREFULLY</w:t>
      </w:r>
    </w:p>
    <w:p w14:paraId="7DF78D46" w14:textId="3A72D574" w:rsidR="00B7397D" w:rsidRPr="00082AB1" w:rsidRDefault="00B7397D" w:rsidP="00B7397D">
      <w:pPr>
        <w:pStyle w:val="NoSpacing"/>
        <w:jc w:val="center"/>
        <w:rPr>
          <w:rFonts w:asciiTheme="minorHAnsi" w:hAnsiTheme="minorHAnsi" w:cstheme="minorHAnsi"/>
          <w:b/>
          <w:szCs w:val="24"/>
        </w:rPr>
      </w:pPr>
    </w:p>
    <w:p w14:paraId="4C1CBD53" w14:textId="284CB5A1" w:rsidR="00B7397D" w:rsidRPr="00082AB1" w:rsidRDefault="00B7397D" w:rsidP="00B7397D">
      <w:pPr>
        <w:pStyle w:val="NoSpacing"/>
        <w:jc w:val="center"/>
        <w:rPr>
          <w:rFonts w:asciiTheme="minorHAnsi" w:hAnsiTheme="minorHAnsi" w:cstheme="minorHAnsi"/>
          <w:b/>
          <w:szCs w:val="24"/>
        </w:rPr>
      </w:pPr>
      <w:r w:rsidRPr="00082AB1">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7B682080">
                <wp:simplePos x="0" y="0"/>
                <wp:positionH relativeFrom="margin">
                  <wp:posOffset>461010</wp:posOffset>
                </wp:positionH>
                <wp:positionV relativeFrom="paragraph">
                  <wp:posOffset>5080</wp:posOffset>
                </wp:positionV>
                <wp:extent cx="5210175" cy="127635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276350"/>
                        </a:xfrm>
                        <a:prstGeom prst="rect">
                          <a:avLst/>
                        </a:prstGeom>
                        <a:solidFill>
                          <a:sysClr val="window" lastClr="FFFFFF">
                            <a:lumMod val="85000"/>
                          </a:sysClr>
                        </a:solidFill>
                        <a:ln w="6350">
                          <a:solidFill>
                            <a:prstClr val="black"/>
                          </a:solidFill>
                        </a:ln>
                      </wps:spPr>
                      <wps:txbx>
                        <w:txbxContent>
                          <w:p w14:paraId="3110BE6A" w14:textId="77777777" w:rsidR="004B39D4" w:rsidRDefault="004B39D4" w:rsidP="00B7397D">
                            <w:pPr>
                              <w:jc w:val="center"/>
                              <w:rPr>
                                <w:rFonts w:ascii="Calibri" w:hAnsi="Calibri" w:cs="Calibri"/>
                                <w:b/>
                                <w:bCs/>
                                <w:sz w:val="32"/>
                                <w:szCs w:val="32"/>
                              </w:rPr>
                            </w:pPr>
                          </w:p>
                          <w:p w14:paraId="01D756CE" w14:textId="3BB6D1F3" w:rsidR="000C14DD" w:rsidRPr="0013541F" w:rsidRDefault="00BB2DF3" w:rsidP="000C14DD">
                            <w:pPr>
                              <w:jc w:val="center"/>
                              <w:rPr>
                                <w:rFonts w:ascii="Arial" w:hAnsi="Arial" w:cs="Arial"/>
                                <w:b/>
                                <w:bCs/>
                                <w:sz w:val="52"/>
                                <w:szCs w:val="52"/>
                              </w:rPr>
                            </w:pPr>
                            <w:r w:rsidRPr="0013541F">
                              <w:rPr>
                                <w:rFonts w:ascii="Arial" w:hAnsi="Arial" w:cs="Arial"/>
                                <w:b/>
                                <w:bCs/>
                                <w:sz w:val="52"/>
                                <w:szCs w:val="52"/>
                              </w:rPr>
                              <w:t xml:space="preserve">Healthy </w:t>
                            </w:r>
                            <w:r w:rsidR="00D11128" w:rsidRPr="0013541F">
                              <w:rPr>
                                <w:rFonts w:ascii="Arial" w:hAnsi="Arial" w:cs="Arial"/>
                                <w:b/>
                                <w:bCs/>
                                <w:sz w:val="52"/>
                                <w:szCs w:val="52"/>
                              </w:rPr>
                              <w:t>Ireland</w:t>
                            </w:r>
                            <w:r w:rsidR="009F69DC" w:rsidRPr="0013541F">
                              <w:rPr>
                                <w:rFonts w:ascii="Arial" w:hAnsi="Arial" w:cs="Arial"/>
                                <w:b/>
                                <w:bCs/>
                                <w:sz w:val="52"/>
                                <w:szCs w:val="52"/>
                              </w:rPr>
                              <w:t xml:space="preserve"> </w:t>
                            </w:r>
                            <w:r w:rsidRPr="0013541F">
                              <w:rPr>
                                <w:rFonts w:ascii="Arial" w:hAnsi="Arial" w:cs="Arial"/>
                                <w:b/>
                                <w:bCs/>
                                <w:sz w:val="52"/>
                                <w:szCs w:val="52"/>
                              </w:rPr>
                              <w:t>Co-Ordinator</w:t>
                            </w:r>
                            <w:r w:rsidR="00AB6C5F" w:rsidRPr="0013541F">
                              <w:rPr>
                                <w:rFonts w:ascii="Arial" w:hAnsi="Arial" w:cs="Arial"/>
                                <w:b/>
                                <w:bCs/>
                                <w:sz w:val="52"/>
                                <w:szCs w:val="52"/>
                              </w:rPr>
                              <w:t xml:space="preserve"> </w:t>
                            </w:r>
                          </w:p>
                          <w:p w14:paraId="274CB7C3" w14:textId="52A8C21D" w:rsidR="00AB6C5F" w:rsidRPr="00BB2DF3" w:rsidRDefault="00AB6C5F" w:rsidP="000C14DD">
                            <w:pPr>
                              <w:jc w:val="center"/>
                              <w:rPr>
                                <w:rFonts w:ascii="Arial" w:hAnsi="Arial" w:cs="Arial"/>
                                <w:b/>
                                <w:bCs/>
                                <w:sz w:val="40"/>
                                <w:szCs w:val="40"/>
                              </w:rPr>
                            </w:pPr>
                            <w:r>
                              <w:rPr>
                                <w:rFonts w:ascii="Arial" w:hAnsi="Arial" w:cs="Arial"/>
                                <w:b/>
                                <w:bCs/>
                                <w:sz w:val="40"/>
                                <w:szCs w:val="40"/>
                              </w:rPr>
                              <w:t>Administrative Officer</w:t>
                            </w:r>
                          </w:p>
                          <w:p w14:paraId="4F54012D" w14:textId="77777777" w:rsidR="00C35469" w:rsidRPr="00F33676" w:rsidRDefault="00C35469" w:rsidP="00C35469">
                            <w:pPr>
                              <w:pStyle w:val="BlockText"/>
                              <w:spacing w:line="360" w:lineRule="auto"/>
                              <w:ind w:right="-765"/>
                              <w:jc w:val="center"/>
                              <w:rPr>
                                <w:rFonts w:ascii="Arial" w:hAnsi="Arial" w:cs="Arial"/>
                                <w:b/>
                                <w:sz w:val="36"/>
                                <w:szCs w:val="36"/>
                              </w:rPr>
                            </w:pPr>
                            <w:r w:rsidRPr="006238D2">
                              <w:rPr>
                                <w:rFonts w:ascii="Arial" w:hAnsi="Arial" w:cs="Arial"/>
                                <w:b/>
                                <w:sz w:val="36"/>
                                <w:szCs w:val="36"/>
                              </w:rPr>
                              <w:t>(</w:t>
                            </w:r>
                            <w:bookmarkStart w:id="1" w:name="_Hlk137467460"/>
                            <w:r w:rsidRPr="006238D2">
                              <w:rPr>
                                <w:rFonts w:ascii="Arial" w:hAnsi="Arial" w:cs="Arial"/>
                                <w:b/>
                                <w:sz w:val="36"/>
                                <w:szCs w:val="36"/>
                              </w:rPr>
                              <w:t>Grade V</w:t>
                            </w:r>
                            <w:bookmarkEnd w:id="1"/>
                            <w:r w:rsidRPr="006238D2">
                              <w:rPr>
                                <w:rFonts w:ascii="Arial" w:hAnsi="Arial" w:cs="Arial"/>
                                <w:b/>
                                <w:sz w:val="36"/>
                                <w:szCs w:val="36"/>
                              </w:rPr>
                              <w:t>II)</w:t>
                            </w:r>
                          </w:p>
                          <w:p w14:paraId="0EE1D14D" w14:textId="0A052133" w:rsidR="00B7397D" w:rsidRPr="004B39D4" w:rsidRDefault="00B7397D" w:rsidP="00C35469">
                            <w:pPr>
                              <w:jc w:val="center"/>
                              <w:rPr>
                                <w:rFonts w:ascii="Calibri" w:hAnsi="Calibri" w:cs="Calibri"/>
                                <w:b/>
                                <w:bCs/>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10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" fillcolor="#d9d9d9" strokeweight=".5pt">
                <v:textbox>
                  <w:txbxContent>
                    <w:p w14:paraId="3110BE6A" w14:textId="77777777" w:rsidR="004B39D4" w:rsidRDefault="004B39D4" w:rsidP="00B7397D">
                      <w:pPr>
                        <w:jc w:val="center"/>
                        <w:rPr>
                          <w:rFonts w:ascii="Calibri" w:hAnsi="Calibri" w:cs="Calibri"/>
                          <w:b/>
                          <w:bCs/>
                          <w:sz w:val="32"/>
                          <w:szCs w:val="32"/>
                        </w:rPr>
                      </w:pPr>
                    </w:p>
                    <w:p w14:paraId="01D756CE" w14:textId="3BB6D1F3" w:rsidR="000C14DD" w:rsidRPr="0013541F" w:rsidRDefault="00BB2DF3" w:rsidP="000C14DD">
                      <w:pPr>
                        <w:jc w:val="center"/>
                        <w:rPr>
                          <w:rFonts w:ascii="Arial" w:hAnsi="Arial" w:cs="Arial"/>
                          <w:b/>
                          <w:bCs/>
                          <w:sz w:val="52"/>
                          <w:szCs w:val="52"/>
                        </w:rPr>
                      </w:pPr>
                      <w:r w:rsidRPr="0013541F">
                        <w:rPr>
                          <w:rFonts w:ascii="Arial" w:hAnsi="Arial" w:cs="Arial"/>
                          <w:b/>
                          <w:bCs/>
                          <w:sz w:val="52"/>
                          <w:szCs w:val="52"/>
                        </w:rPr>
                        <w:t xml:space="preserve">Healthy </w:t>
                      </w:r>
                      <w:r w:rsidR="00D11128" w:rsidRPr="0013541F">
                        <w:rPr>
                          <w:rFonts w:ascii="Arial" w:hAnsi="Arial" w:cs="Arial"/>
                          <w:b/>
                          <w:bCs/>
                          <w:sz w:val="52"/>
                          <w:szCs w:val="52"/>
                        </w:rPr>
                        <w:t>Ireland</w:t>
                      </w:r>
                      <w:r w:rsidR="009F69DC" w:rsidRPr="0013541F">
                        <w:rPr>
                          <w:rFonts w:ascii="Arial" w:hAnsi="Arial" w:cs="Arial"/>
                          <w:b/>
                          <w:bCs/>
                          <w:sz w:val="52"/>
                          <w:szCs w:val="52"/>
                        </w:rPr>
                        <w:t xml:space="preserve"> </w:t>
                      </w:r>
                      <w:r w:rsidRPr="0013541F">
                        <w:rPr>
                          <w:rFonts w:ascii="Arial" w:hAnsi="Arial" w:cs="Arial"/>
                          <w:b/>
                          <w:bCs/>
                          <w:sz w:val="52"/>
                          <w:szCs w:val="52"/>
                        </w:rPr>
                        <w:t>Co-Ordinator</w:t>
                      </w:r>
                      <w:r w:rsidR="00AB6C5F" w:rsidRPr="0013541F">
                        <w:rPr>
                          <w:rFonts w:ascii="Arial" w:hAnsi="Arial" w:cs="Arial"/>
                          <w:b/>
                          <w:bCs/>
                          <w:sz w:val="52"/>
                          <w:szCs w:val="52"/>
                        </w:rPr>
                        <w:t xml:space="preserve"> </w:t>
                      </w:r>
                    </w:p>
                    <w:p w14:paraId="274CB7C3" w14:textId="52A8C21D" w:rsidR="00AB6C5F" w:rsidRPr="00BB2DF3" w:rsidRDefault="00AB6C5F" w:rsidP="000C14DD">
                      <w:pPr>
                        <w:jc w:val="center"/>
                        <w:rPr>
                          <w:rFonts w:ascii="Arial" w:hAnsi="Arial" w:cs="Arial"/>
                          <w:b/>
                          <w:bCs/>
                          <w:sz w:val="40"/>
                          <w:szCs w:val="40"/>
                        </w:rPr>
                      </w:pPr>
                      <w:r>
                        <w:rPr>
                          <w:rFonts w:ascii="Arial" w:hAnsi="Arial" w:cs="Arial"/>
                          <w:b/>
                          <w:bCs/>
                          <w:sz w:val="40"/>
                          <w:szCs w:val="40"/>
                        </w:rPr>
                        <w:t>Administrative Officer</w:t>
                      </w:r>
                    </w:p>
                    <w:p w14:paraId="4F54012D" w14:textId="77777777" w:rsidR="00C35469" w:rsidRPr="00F33676" w:rsidRDefault="00C35469" w:rsidP="00C35469">
                      <w:pPr>
                        <w:pStyle w:val="BlockText"/>
                        <w:spacing w:line="360" w:lineRule="auto"/>
                        <w:ind w:right="-765"/>
                        <w:jc w:val="center"/>
                        <w:rPr>
                          <w:rFonts w:ascii="Arial" w:hAnsi="Arial" w:cs="Arial"/>
                          <w:b/>
                          <w:sz w:val="36"/>
                          <w:szCs w:val="36"/>
                        </w:rPr>
                      </w:pPr>
                      <w:r w:rsidRPr="006238D2">
                        <w:rPr>
                          <w:rFonts w:ascii="Arial" w:hAnsi="Arial" w:cs="Arial"/>
                          <w:b/>
                          <w:sz w:val="36"/>
                          <w:szCs w:val="36"/>
                        </w:rPr>
                        <w:t>(</w:t>
                      </w:r>
                      <w:bookmarkStart w:id="2" w:name="_Hlk137467460"/>
                      <w:r w:rsidRPr="006238D2">
                        <w:rPr>
                          <w:rFonts w:ascii="Arial" w:hAnsi="Arial" w:cs="Arial"/>
                          <w:b/>
                          <w:sz w:val="36"/>
                          <w:szCs w:val="36"/>
                        </w:rPr>
                        <w:t>Grade V</w:t>
                      </w:r>
                      <w:bookmarkEnd w:id="2"/>
                      <w:r w:rsidRPr="006238D2">
                        <w:rPr>
                          <w:rFonts w:ascii="Arial" w:hAnsi="Arial" w:cs="Arial"/>
                          <w:b/>
                          <w:sz w:val="36"/>
                          <w:szCs w:val="36"/>
                        </w:rPr>
                        <w:t>II)</w:t>
                      </w:r>
                    </w:p>
                    <w:p w14:paraId="0EE1D14D" w14:textId="0A052133" w:rsidR="00B7397D" w:rsidRPr="004B39D4" w:rsidRDefault="00B7397D" w:rsidP="00C35469">
                      <w:pPr>
                        <w:jc w:val="center"/>
                        <w:rPr>
                          <w:rFonts w:ascii="Calibri" w:hAnsi="Calibri" w:cs="Calibri"/>
                          <w:b/>
                          <w:bCs/>
                          <w:sz w:val="32"/>
                          <w:szCs w:val="32"/>
                        </w:rPr>
                      </w:pPr>
                    </w:p>
                  </w:txbxContent>
                </v:textbox>
                <w10:wrap anchorx="margin"/>
              </v:shape>
            </w:pict>
          </mc:Fallback>
        </mc:AlternateContent>
      </w:r>
    </w:p>
    <w:p w14:paraId="17CA296D" w14:textId="0D48435B"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082AB1"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082AB1"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DE23B3" w:rsidRDefault="00B7397D" w:rsidP="00DA78BE">
      <w:pPr>
        <w:tabs>
          <w:tab w:val="left" w:pos="748"/>
          <w:tab w:val="left" w:pos="3927"/>
        </w:tabs>
        <w:ind w:left="142" w:right="141"/>
        <w:jc w:val="center"/>
        <w:rPr>
          <w:rFonts w:ascii="Arial" w:hAnsi="Arial" w:cs="Arial"/>
          <w:b/>
          <w:sz w:val="36"/>
          <w:szCs w:val="36"/>
          <w:lang w:val="en-US"/>
        </w:rPr>
      </w:pPr>
      <w:bookmarkStart w:id="3" w:name="_Hlk138320373"/>
      <w:bookmarkStart w:id="4" w:name="_Hlk137109097"/>
      <w:r w:rsidRPr="00DE23B3">
        <w:rPr>
          <w:rFonts w:ascii="Arial" w:hAnsi="Arial" w:cs="Arial"/>
          <w:b/>
          <w:sz w:val="36"/>
          <w:szCs w:val="36"/>
          <w:lang w:val="en-US"/>
        </w:rPr>
        <w:t>CLOSING DATE FOR RECEIPT OF COMPLETED APPLICATIONS:</w:t>
      </w:r>
    </w:p>
    <w:p w14:paraId="05470DE6" w14:textId="77777777" w:rsidR="00B7397D" w:rsidRPr="00DE23B3" w:rsidRDefault="00B7397D" w:rsidP="00B7397D">
      <w:pPr>
        <w:tabs>
          <w:tab w:val="left" w:pos="748"/>
          <w:tab w:val="left" w:pos="3927"/>
        </w:tabs>
        <w:ind w:left="142" w:right="141"/>
        <w:jc w:val="center"/>
        <w:rPr>
          <w:rFonts w:ascii="Arial" w:hAnsi="Arial" w:cs="Arial"/>
          <w:b/>
          <w:color w:val="C0504D"/>
          <w:sz w:val="36"/>
          <w:szCs w:val="36"/>
          <w:u w:val="single"/>
          <w:lang w:val="en-US"/>
        </w:rPr>
      </w:pPr>
      <w:bookmarkStart w:id="5" w:name="_Hlk135745576"/>
    </w:p>
    <w:p w14:paraId="11ECD1AD" w14:textId="70490162" w:rsidR="00B7397D" w:rsidRPr="00DE23B3" w:rsidRDefault="00C35469" w:rsidP="00B7397D">
      <w:pPr>
        <w:tabs>
          <w:tab w:val="left" w:pos="748"/>
          <w:tab w:val="left" w:pos="3927"/>
        </w:tabs>
        <w:ind w:left="142" w:right="141"/>
        <w:jc w:val="center"/>
        <w:rPr>
          <w:rFonts w:ascii="Arial" w:hAnsi="Arial" w:cs="Arial"/>
          <w:b/>
          <w:color w:val="C0504D"/>
          <w:sz w:val="36"/>
          <w:szCs w:val="36"/>
          <w:u w:val="single"/>
          <w:lang w:val="en-US"/>
        </w:rPr>
      </w:pPr>
      <w:bookmarkStart w:id="6" w:name="_Hlk210741886"/>
      <w:r w:rsidRPr="001A67A1">
        <w:rPr>
          <w:rFonts w:ascii="Arial" w:hAnsi="Arial" w:cs="Arial"/>
          <w:b/>
          <w:color w:val="C0504D"/>
          <w:sz w:val="36"/>
          <w:szCs w:val="36"/>
          <w:u w:val="single"/>
          <w:lang w:val="en-US"/>
        </w:rPr>
        <w:t>2</w:t>
      </w:r>
      <w:r w:rsidR="00B7397D" w:rsidRPr="001A67A1">
        <w:rPr>
          <w:rFonts w:ascii="Arial" w:hAnsi="Arial" w:cs="Arial"/>
          <w:b/>
          <w:color w:val="C0504D"/>
          <w:sz w:val="36"/>
          <w:szCs w:val="36"/>
          <w:u w:val="single"/>
          <w:lang w:val="en-US"/>
        </w:rPr>
        <w:t xml:space="preserve">.00pm </w:t>
      </w:r>
      <w:r w:rsidR="001A67A1" w:rsidRPr="001A67A1">
        <w:rPr>
          <w:rFonts w:ascii="Arial" w:hAnsi="Arial" w:cs="Arial"/>
          <w:b/>
          <w:color w:val="C0504D"/>
          <w:sz w:val="36"/>
          <w:szCs w:val="36"/>
          <w:u w:val="single"/>
          <w:lang w:val="en-US"/>
        </w:rPr>
        <w:t>Thursday 30 October</w:t>
      </w:r>
      <w:r w:rsidR="00D00174" w:rsidRPr="001A67A1">
        <w:rPr>
          <w:rFonts w:ascii="Arial" w:hAnsi="Arial" w:cs="Arial"/>
          <w:b/>
          <w:color w:val="C0504D"/>
          <w:sz w:val="36"/>
          <w:szCs w:val="36"/>
          <w:u w:val="single"/>
          <w:lang w:val="en-US"/>
        </w:rPr>
        <w:t xml:space="preserve"> </w:t>
      </w:r>
      <w:r w:rsidR="000C14DD" w:rsidRPr="001A67A1">
        <w:rPr>
          <w:rFonts w:ascii="Arial" w:hAnsi="Arial" w:cs="Arial"/>
          <w:b/>
          <w:color w:val="C0504D"/>
          <w:sz w:val="36"/>
          <w:szCs w:val="36"/>
          <w:u w:val="single"/>
          <w:lang w:val="en-US"/>
        </w:rPr>
        <w:t>202</w:t>
      </w:r>
      <w:r w:rsidR="00BB2DF3" w:rsidRPr="001A67A1">
        <w:rPr>
          <w:rFonts w:ascii="Arial" w:hAnsi="Arial" w:cs="Arial"/>
          <w:b/>
          <w:color w:val="C0504D"/>
          <w:sz w:val="36"/>
          <w:szCs w:val="36"/>
          <w:u w:val="single"/>
          <w:lang w:val="en-US"/>
        </w:rPr>
        <w:t>5</w:t>
      </w:r>
    </w:p>
    <w:bookmarkEnd w:id="3"/>
    <w:bookmarkEnd w:id="6"/>
    <w:p w14:paraId="45349843" w14:textId="77777777" w:rsidR="00B7397D" w:rsidRPr="00DE23B3"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5"/>
    <w:p w14:paraId="0DC227F2" w14:textId="232E02FB" w:rsidR="00B7397D" w:rsidRPr="00DE23B3" w:rsidRDefault="00B7397D" w:rsidP="00B7397D">
      <w:pPr>
        <w:widowControl/>
        <w:suppressAutoHyphens w:val="0"/>
        <w:spacing w:after="200" w:line="276" w:lineRule="auto"/>
        <w:rPr>
          <w:rFonts w:ascii="Arial" w:hAnsi="Arial" w:cs="Arial"/>
          <w:b/>
          <w:bCs/>
          <w:sz w:val="22"/>
          <w:szCs w:val="22"/>
        </w:rPr>
      </w:pPr>
      <w:r w:rsidRPr="00DE23B3">
        <w:rPr>
          <w:rFonts w:ascii="Arial" w:hAnsi="Arial" w:cs="Arial"/>
          <w:b/>
          <w:bCs/>
          <w:sz w:val="22"/>
          <w:szCs w:val="22"/>
        </w:rPr>
        <w:t>______________________________________________________________________________</w:t>
      </w:r>
    </w:p>
    <w:p w14:paraId="6C832E14" w14:textId="77777777" w:rsidR="00B7397D" w:rsidRPr="00DE23B3" w:rsidRDefault="00B7397D" w:rsidP="00B7397D">
      <w:pPr>
        <w:widowControl/>
        <w:suppressAutoHyphens w:val="0"/>
        <w:jc w:val="center"/>
        <w:rPr>
          <w:rFonts w:ascii="Arial" w:hAnsi="Arial" w:cs="Arial"/>
          <w:b/>
          <w:bCs/>
        </w:rPr>
      </w:pPr>
      <w:r w:rsidRPr="00DE23B3">
        <w:rPr>
          <w:rFonts w:ascii="Arial" w:hAnsi="Arial" w:cs="Arial"/>
          <w:b/>
          <w:bCs/>
        </w:rPr>
        <w:t>Contact:</w:t>
      </w:r>
    </w:p>
    <w:p w14:paraId="7F8B93D2" w14:textId="77777777" w:rsidR="00B7397D" w:rsidRPr="00DE23B3" w:rsidRDefault="00B7397D" w:rsidP="00B7397D">
      <w:pPr>
        <w:widowControl/>
        <w:suppressAutoHyphens w:val="0"/>
        <w:jc w:val="center"/>
        <w:rPr>
          <w:rFonts w:ascii="Arial" w:hAnsi="Arial" w:cs="Arial"/>
          <w:b/>
          <w:bCs/>
        </w:rPr>
      </w:pPr>
      <w:r w:rsidRPr="00DE23B3">
        <w:rPr>
          <w:rFonts w:ascii="Arial" w:hAnsi="Arial" w:cs="Arial"/>
          <w:b/>
          <w:bCs/>
        </w:rPr>
        <w:t>Human Resources Department</w:t>
      </w:r>
    </w:p>
    <w:p w14:paraId="28B2E87C" w14:textId="77777777" w:rsidR="00B7397D" w:rsidRPr="00DE23B3" w:rsidRDefault="00B7397D" w:rsidP="00B7397D">
      <w:pPr>
        <w:widowControl/>
        <w:suppressAutoHyphens w:val="0"/>
        <w:jc w:val="center"/>
        <w:rPr>
          <w:rFonts w:ascii="Arial" w:hAnsi="Arial" w:cs="Arial"/>
          <w:b/>
          <w:bCs/>
        </w:rPr>
      </w:pPr>
      <w:r w:rsidRPr="00DE23B3">
        <w:rPr>
          <w:rFonts w:ascii="Arial" w:hAnsi="Arial" w:cs="Arial"/>
          <w:b/>
          <w:bCs/>
        </w:rPr>
        <w:t>Galway City Council</w:t>
      </w:r>
    </w:p>
    <w:p w14:paraId="728DA700" w14:textId="77777777" w:rsidR="00B7397D" w:rsidRPr="00DE23B3" w:rsidRDefault="00B7397D" w:rsidP="00B7397D">
      <w:pPr>
        <w:widowControl/>
        <w:suppressAutoHyphens w:val="0"/>
        <w:jc w:val="center"/>
        <w:rPr>
          <w:rFonts w:ascii="Arial" w:hAnsi="Arial" w:cs="Arial"/>
          <w:b/>
          <w:bCs/>
        </w:rPr>
      </w:pPr>
      <w:r w:rsidRPr="00DE23B3">
        <w:rPr>
          <w:rFonts w:ascii="Arial" w:hAnsi="Arial" w:cs="Arial"/>
          <w:b/>
          <w:bCs/>
        </w:rPr>
        <w:t>City Hall</w:t>
      </w:r>
    </w:p>
    <w:p w14:paraId="3F4C8F8E" w14:textId="77777777" w:rsidR="00B7397D" w:rsidRPr="00DE23B3" w:rsidRDefault="00B7397D" w:rsidP="00B7397D">
      <w:pPr>
        <w:widowControl/>
        <w:suppressAutoHyphens w:val="0"/>
        <w:jc w:val="center"/>
        <w:rPr>
          <w:rFonts w:ascii="Arial" w:hAnsi="Arial" w:cs="Arial"/>
          <w:b/>
          <w:bCs/>
        </w:rPr>
      </w:pPr>
      <w:r w:rsidRPr="00DE23B3">
        <w:rPr>
          <w:rFonts w:ascii="Arial" w:hAnsi="Arial" w:cs="Arial"/>
          <w:b/>
          <w:bCs/>
        </w:rPr>
        <w:t>College Road</w:t>
      </w:r>
    </w:p>
    <w:p w14:paraId="772C0B6E" w14:textId="77777777" w:rsidR="00B7397D" w:rsidRPr="00DE23B3" w:rsidRDefault="00B7397D" w:rsidP="00B7397D">
      <w:pPr>
        <w:widowControl/>
        <w:suppressAutoHyphens w:val="0"/>
        <w:jc w:val="center"/>
        <w:rPr>
          <w:rFonts w:ascii="Arial" w:hAnsi="Arial" w:cs="Arial"/>
          <w:b/>
          <w:bCs/>
        </w:rPr>
      </w:pPr>
      <w:r w:rsidRPr="00DE23B3">
        <w:rPr>
          <w:rFonts w:ascii="Arial" w:hAnsi="Arial" w:cs="Arial"/>
          <w:b/>
          <w:bCs/>
        </w:rPr>
        <w:t>Galway</w:t>
      </w:r>
    </w:p>
    <w:p w14:paraId="6FBF7AC9" w14:textId="77777777" w:rsidR="00B7397D" w:rsidRPr="00DE23B3" w:rsidRDefault="00B7397D" w:rsidP="00B7397D">
      <w:pPr>
        <w:widowControl/>
        <w:suppressAutoHyphens w:val="0"/>
        <w:jc w:val="center"/>
        <w:rPr>
          <w:rFonts w:ascii="Arial" w:hAnsi="Arial" w:cs="Arial"/>
          <w:b/>
          <w:bCs/>
        </w:rPr>
      </w:pPr>
      <w:r w:rsidRPr="00DE23B3">
        <w:rPr>
          <w:rFonts w:ascii="Arial" w:hAnsi="Arial" w:cs="Arial"/>
          <w:b/>
          <w:bCs/>
        </w:rPr>
        <w:t>H91 X4K8</w:t>
      </w:r>
    </w:p>
    <w:p w14:paraId="1FD66CBA" w14:textId="77777777" w:rsidR="00B7397D" w:rsidRPr="00DE23B3"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DE23B3" w:rsidRDefault="00B7397D" w:rsidP="00B7397D">
      <w:pPr>
        <w:widowControl/>
        <w:suppressAutoHyphens w:val="0"/>
        <w:jc w:val="center"/>
        <w:rPr>
          <w:rFonts w:ascii="Arial" w:hAnsi="Arial" w:cs="Arial"/>
          <w:b/>
          <w:bCs/>
          <w:sz w:val="22"/>
          <w:szCs w:val="22"/>
        </w:rPr>
      </w:pPr>
      <w:r w:rsidRPr="00DE23B3">
        <w:rPr>
          <w:rFonts w:ascii="Arial" w:hAnsi="Arial" w:cs="Arial"/>
          <w:b/>
          <w:bCs/>
          <w:sz w:val="22"/>
          <w:szCs w:val="22"/>
        </w:rPr>
        <w:t xml:space="preserve">Email: </w:t>
      </w:r>
      <w:hyperlink r:id="rId8" w:history="1">
        <w:r w:rsidRPr="00DE23B3">
          <w:rPr>
            <w:rStyle w:val="Hyperlink"/>
            <w:rFonts w:ascii="Arial" w:hAnsi="Arial" w:cs="Arial"/>
            <w:sz w:val="22"/>
            <w:szCs w:val="22"/>
          </w:rPr>
          <w:t>recruitment@galwaycity.ie</w:t>
        </w:r>
      </w:hyperlink>
    </w:p>
    <w:p w14:paraId="39482F85" w14:textId="2B3F7E0C" w:rsidR="00B7397D" w:rsidRPr="00DE23B3" w:rsidRDefault="00B7397D" w:rsidP="00B7397D">
      <w:pPr>
        <w:pStyle w:val="BlockText"/>
        <w:spacing w:line="360" w:lineRule="auto"/>
        <w:ind w:right="-765"/>
        <w:jc w:val="center"/>
        <w:rPr>
          <w:rFonts w:ascii="Arial" w:hAnsi="Arial" w:cs="Arial"/>
          <w:b/>
          <w:color w:val="C00000"/>
          <w:sz w:val="40"/>
          <w:szCs w:val="40"/>
        </w:rPr>
      </w:pPr>
      <w:r w:rsidRPr="00DE23B3">
        <w:rPr>
          <w:rFonts w:ascii="Arial" w:hAnsi="Arial" w:cs="Arial"/>
          <w:b/>
          <w:bCs/>
          <w:sz w:val="22"/>
          <w:szCs w:val="22"/>
        </w:rPr>
        <w:t>Telephone Number: 091-536</w:t>
      </w:r>
      <w:r w:rsidR="009F4886">
        <w:rPr>
          <w:rFonts w:ascii="Arial" w:hAnsi="Arial" w:cs="Arial"/>
          <w:b/>
          <w:bCs/>
          <w:sz w:val="22"/>
          <w:szCs w:val="22"/>
        </w:rPr>
        <w:t>400</w:t>
      </w:r>
    </w:p>
    <w:bookmarkEnd w:id="4"/>
    <w:p w14:paraId="09724BE6" w14:textId="2C98C1EC" w:rsidR="0026387E" w:rsidRPr="00DE23B3" w:rsidRDefault="0026387E" w:rsidP="0026387E">
      <w:pPr>
        <w:widowControl/>
        <w:suppressAutoHyphens w:val="0"/>
        <w:spacing w:after="200" w:line="276" w:lineRule="auto"/>
        <w:rPr>
          <w:rFonts w:ascii="Arial" w:hAnsi="Arial" w:cs="Arial"/>
          <w:b/>
          <w:bCs/>
          <w:sz w:val="22"/>
          <w:szCs w:val="22"/>
        </w:rPr>
      </w:pPr>
      <w:r w:rsidRPr="00DE23B3">
        <w:rPr>
          <w:rFonts w:ascii="Arial" w:hAnsi="Arial" w:cs="Arial"/>
          <w:b/>
          <w:bCs/>
          <w:sz w:val="22"/>
          <w:szCs w:val="22"/>
        </w:rPr>
        <w:t>_____________________________________________________________________________</w:t>
      </w:r>
    </w:p>
    <w:p w14:paraId="353F0135" w14:textId="4EB795BC" w:rsidR="008F6306" w:rsidRPr="00082AB1" w:rsidRDefault="008F6306" w:rsidP="008F6306">
      <w:pPr>
        <w:rPr>
          <w:rFonts w:asciiTheme="minorHAnsi" w:hAnsiTheme="minorHAnsi" w:cstheme="minorHAnsi"/>
          <w:sz w:val="22"/>
          <w:szCs w:val="22"/>
        </w:rPr>
      </w:pPr>
      <w:bookmarkStart w:id="7" w:name="_Hlk137112630"/>
    </w:p>
    <w:p w14:paraId="70810FAA" w14:textId="77777777" w:rsidR="002E75AF" w:rsidRPr="00082AB1" w:rsidRDefault="002E75AF" w:rsidP="008F6306">
      <w:pPr>
        <w:rPr>
          <w:rFonts w:asciiTheme="minorHAnsi" w:hAnsiTheme="minorHAnsi" w:cstheme="minorHAnsi"/>
          <w:sz w:val="22"/>
          <w:szCs w:val="22"/>
        </w:rPr>
      </w:pPr>
    </w:p>
    <w:p w14:paraId="4B4B8DD8" w14:textId="77777777" w:rsidR="00AB48E7" w:rsidRPr="00082AB1" w:rsidRDefault="00AB48E7" w:rsidP="008F6306">
      <w:pPr>
        <w:rPr>
          <w:rFonts w:asciiTheme="minorHAnsi" w:hAnsiTheme="minorHAnsi" w:cstheme="minorHAnsi"/>
          <w:sz w:val="22"/>
          <w:szCs w:val="22"/>
        </w:rPr>
      </w:pPr>
    </w:p>
    <w:p w14:paraId="1DD9E5C5" w14:textId="77777777" w:rsidR="002E75AF" w:rsidRPr="00082AB1" w:rsidRDefault="008F6306" w:rsidP="00B7397D">
      <w:pPr>
        <w:rPr>
          <w:rFonts w:asciiTheme="minorHAnsi" w:hAnsiTheme="minorHAnsi" w:cstheme="minorHAnsi"/>
          <w:b/>
          <w:sz w:val="23"/>
          <w:szCs w:val="23"/>
        </w:rPr>
      </w:pPr>
      <w:r w:rsidRPr="00082AB1">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07442C" w:rsidRDefault="008F6306" w:rsidP="00B7397D">
                            <w:pPr>
                              <w:pStyle w:val="Heading5"/>
                              <w:shd w:val="clear" w:color="auto" w:fill="D9D9D9" w:themeFill="background1" w:themeFillShade="D9"/>
                              <w:jc w:val="center"/>
                              <w:rPr>
                                <w:rFonts w:ascii="Arial" w:hAnsi="Arial" w:cs="Arial"/>
                                <w:sz w:val="52"/>
                              </w:rPr>
                            </w:pPr>
                            <w:r w:rsidRPr="0007442C">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07442C" w:rsidRDefault="008F6306" w:rsidP="00B7397D">
                      <w:pPr>
                        <w:pStyle w:val="Heading5"/>
                        <w:shd w:val="clear" w:color="auto" w:fill="D9D9D9" w:themeFill="background1" w:themeFillShade="D9"/>
                        <w:jc w:val="center"/>
                        <w:rPr>
                          <w:rFonts w:ascii="Arial" w:hAnsi="Arial" w:cs="Arial"/>
                          <w:sz w:val="52"/>
                        </w:rPr>
                      </w:pPr>
                      <w:r w:rsidRPr="0007442C">
                        <w:rPr>
                          <w:rFonts w:ascii="Arial" w:hAnsi="Arial" w:cs="Arial"/>
                          <w:sz w:val="52"/>
                        </w:rPr>
                        <w:t>IMPORTANT CHECKLIST</w:t>
                      </w:r>
                    </w:p>
                  </w:txbxContent>
                </v:textbox>
                <w10:wrap anchorx="margin"/>
              </v:shape>
            </w:pict>
          </mc:Fallback>
        </mc:AlternateContent>
      </w:r>
      <w:r w:rsidRPr="00082AB1">
        <w:rPr>
          <w:rFonts w:asciiTheme="minorHAnsi" w:hAnsiTheme="minorHAnsi" w:cstheme="minorHAnsi"/>
          <w:b/>
          <w:sz w:val="23"/>
          <w:szCs w:val="23"/>
        </w:rPr>
        <w:tab/>
      </w:r>
      <w:bookmarkStart w:id="8" w:name="_Hlk137109187"/>
    </w:p>
    <w:p w14:paraId="2B118F17" w14:textId="6D0CC476" w:rsidR="00B7397D" w:rsidRPr="00DE23B3" w:rsidRDefault="00B7397D" w:rsidP="00CC4733">
      <w:pPr>
        <w:rPr>
          <w:rFonts w:ascii="Arial" w:hAnsi="Arial" w:cs="Arial"/>
          <w:b/>
          <w:u w:val="single"/>
        </w:rPr>
      </w:pPr>
      <w:bookmarkStart w:id="9" w:name="_Hlk138320391"/>
      <w:r w:rsidRPr="00DE23B3">
        <w:rPr>
          <w:rFonts w:ascii="Arial" w:hAnsi="Arial" w:cs="Arial"/>
          <w:b/>
          <w:u w:val="single"/>
        </w:rPr>
        <w:t xml:space="preserve">Please check the following points before sending this form:  </w:t>
      </w:r>
    </w:p>
    <w:p w14:paraId="5BAB38C0" w14:textId="77777777" w:rsidR="00B7397D" w:rsidRPr="00DE23B3" w:rsidRDefault="00B7397D" w:rsidP="00CC4733">
      <w:pPr>
        <w:rPr>
          <w:rFonts w:ascii="Arial" w:hAnsi="Arial" w:cs="Arial"/>
        </w:rPr>
      </w:pPr>
    </w:p>
    <w:p w14:paraId="52ACFDF5" w14:textId="2FC2E5EA" w:rsidR="00B7397D" w:rsidRPr="00DE23B3" w:rsidRDefault="00B7397D" w:rsidP="00CC4733">
      <w:pPr>
        <w:numPr>
          <w:ilvl w:val="0"/>
          <w:numId w:val="1"/>
        </w:numPr>
        <w:rPr>
          <w:rFonts w:ascii="Arial" w:hAnsi="Arial" w:cs="Arial"/>
        </w:rPr>
      </w:pPr>
      <w:r w:rsidRPr="00DE23B3">
        <w:rPr>
          <w:rFonts w:ascii="Arial" w:hAnsi="Arial" w:cs="Arial"/>
        </w:rPr>
        <w:t xml:space="preserve">All application forms must be submitted, fully completed </w:t>
      </w:r>
      <w:r w:rsidRPr="00DE23B3">
        <w:rPr>
          <w:rFonts w:ascii="Arial" w:hAnsi="Arial" w:cs="Arial"/>
          <w:b/>
        </w:rPr>
        <w:t>(</w:t>
      </w:r>
      <w:r w:rsidR="00046F33" w:rsidRPr="00DE23B3">
        <w:rPr>
          <w:rFonts w:ascii="Arial" w:hAnsi="Arial" w:cs="Arial"/>
          <w:b/>
        </w:rPr>
        <w:t>i.e.</w:t>
      </w:r>
      <w:r w:rsidRPr="00DE23B3">
        <w:rPr>
          <w:rFonts w:ascii="Arial" w:hAnsi="Arial" w:cs="Arial"/>
          <w:b/>
        </w:rPr>
        <w:t xml:space="preserve"> Section 1 &amp; Section 2)</w:t>
      </w:r>
      <w:r w:rsidRPr="00DE23B3">
        <w:rPr>
          <w:rFonts w:ascii="Arial" w:hAnsi="Arial" w:cs="Arial"/>
        </w:rPr>
        <w:t xml:space="preserve"> and inclusive of all the requested documentation </w:t>
      </w:r>
      <w:r w:rsidRPr="00D00174">
        <w:rPr>
          <w:rFonts w:ascii="Arial" w:hAnsi="Arial" w:cs="Arial"/>
        </w:rPr>
        <w:t xml:space="preserve">by </w:t>
      </w:r>
      <w:bookmarkStart w:id="10" w:name="_Hlk138321226"/>
      <w:bookmarkStart w:id="11" w:name="_Hlk210741951"/>
      <w:r w:rsidR="00C35469" w:rsidRPr="001A67A1">
        <w:rPr>
          <w:rFonts w:ascii="Arial" w:hAnsi="Arial" w:cs="Arial"/>
          <w:b/>
          <w:bCs/>
          <w:u w:val="single"/>
        </w:rPr>
        <w:t>2</w:t>
      </w:r>
      <w:r w:rsidRPr="001A67A1">
        <w:rPr>
          <w:rFonts w:ascii="Arial" w:hAnsi="Arial" w:cs="Arial"/>
          <w:b/>
          <w:bCs/>
          <w:u w:val="single"/>
        </w:rPr>
        <w:t xml:space="preserve">.00pm </w:t>
      </w:r>
      <w:bookmarkEnd w:id="10"/>
      <w:r w:rsidR="001A67A1" w:rsidRPr="001A67A1">
        <w:rPr>
          <w:rFonts w:ascii="Arial" w:hAnsi="Arial" w:cs="Arial"/>
          <w:b/>
          <w:bCs/>
          <w:u w:val="single"/>
        </w:rPr>
        <w:t>Thursday 30 October</w:t>
      </w:r>
      <w:r w:rsidR="00D00174" w:rsidRPr="001A67A1">
        <w:rPr>
          <w:rFonts w:ascii="Arial" w:hAnsi="Arial" w:cs="Arial"/>
          <w:b/>
          <w:bCs/>
          <w:u w:val="single"/>
        </w:rPr>
        <w:t xml:space="preserve"> 2025</w:t>
      </w:r>
      <w:r w:rsidRPr="001A67A1">
        <w:rPr>
          <w:rFonts w:ascii="Arial" w:hAnsi="Arial" w:cs="Arial"/>
          <w:b/>
          <w:bCs/>
          <w:u w:val="single"/>
        </w:rPr>
        <w:t>.</w:t>
      </w:r>
      <w:r w:rsidRPr="00DE23B3">
        <w:rPr>
          <w:rFonts w:ascii="Arial" w:hAnsi="Arial" w:cs="Arial"/>
        </w:rPr>
        <w:t xml:space="preserve">  </w:t>
      </w:r>
      <w:bookmarkEnd w:id="11"/>
      <w:r w:rsidRPr="00DE23B3">
        <w:rPr>
          <w:rFonts w:ascii="Arial" w:hAnsi="Arial" w:cs="Arial"/>
        </w:rPr>
        <w:t xml:space="preserve">All </w:t>
      </w:r>
      <w:r w:rsidRPr="00DE23B3">
        <w:rPr>
          <w:rFonts w:ascii="Arial" w:hAnsi="Arial" w:cs="Arial"/>
          <w:b/>
          <w:u w:val="single"/>
        </w:rPr>
        <w:t>incomplete applications</w:t>
      </w:r>
      <w:r w:rsidRPr="00DE23B3">
        <w:rPr>
          <w:rFonts w:ascii="Arial" w:hAnsi="Arial" w:cs="Arial"/>
        </w:rPr>
        <w:t xml:space="preserve"> will be returned as </w:t>
      </w:r>
      <w:r w:rsidRPr="00DE23B3">
        <w:rPr>
          <w:rFonts w:ascii="Arial" w:hAnsi="Arial" w:cs="Arial"/>
          <w:b/>
          <w:u w:val="single"/>
        </w:rPr>
        <w:t>invalid</w:t>
      </w:r>
      <w:r w:rsidRPr="00DE23B3">
        <w:rPr>
          <w:rFonts w:ascii="Arial" w:hAnsi="Arial" w:cs="Arial"/>
        </w:rPr>
        <w:t xml:space="preserve"> after the closing date and will not be included in the competition.</w:t>
      </w:r>
    </w:p>
    <w:p w14:paraId="51978289" w14:textId="77777777" w:rsidR="00B7397D" w:rsidRPr="00DE23B3" w:rsidRDefault="00B7397D" w:rsidP="00CC4733">
      <w:pPr>
        <w:rPr>
          <w:rFonts w:ascii="Arial" w:hAnsi="Arial" w:cs="Arial"/>
          <w:sz w:val="18"/>
          <w:szCs w:val="18"/>
        </w:rPr>
      </w:pPr>
    </w:p>
    <w:p w14:paraId="3C779624" w14:textId="77777777" w:rsidR="00B7397D" w:rsidRPr="00DE23B3" w:rsidRDefault="00B7397D" w:rsidP="00CC4733">
      <w:pPr>
        <w:numPr>
          <w:ilvl w:val="0"/>
          <w:numId w:val="1"/>
        </w:numPr>
        <w:rPr>
          <w:rFonts w:ascii="Arial" w:hAnsi="Arial" w:cs="Arial"/>
        </w:rPr>
      </w:pPr>
      <w:r w:rsidRPr="00DE23B3">
        <w:rPr>
          <w:rFonts w:ascii="Arial" w:hAnsi="Arial" w:cs="Arial"/>
        </w:rPr>
        <w:t xml:space="preserve">All information must only be provided on the formal application form. Additional information via Curriculum Vitae </w:t>
      </w:r>
      <w:r w:rsidRPr="00DE23B3">
        <w:rPr>
          <w:rFonts w:ascii="Arial" w:hAnsi="Arial" w:cs="Arial"/>
          <w:b/>
        </w:rPr>
        <w:t>will not</w:t>
      </w:r>
      <w:r w:rsidRPr="00DE23B3">
        <w:rPr>
          <w:rFonts w:ascii="Arial" w:hAnsi="Arial" w:cs="Arial"/>
        </w:rPr>
        <w:t xml:space="preserve"> be considered.  </w:t>
      </w:r>
    </w:p>
    <w:p w14:paraId="52C7AAC9" w14:textId="77777777" w:rsidR="00B7397D" w:rsidRPr="00DE23B3" w:rsidRDefault="00B7397D" w:rsidP="00CC4733">
      <w:pPr>
        <w:ind w:left="360"/>
        <w:rPr>
          <w:rFonts w:ascii="Arial" w:hAnsi="Arial" w:cs="Arial"/>
          <w:sz w:val="18"/>
          <w:szCs w:val="18"/>
        </w:rPr>
      </w:pPr>
    </w:p>
    <w:p w14:paraId="42F4C35D" w14:textId="1E9E6E88" w:rsidR="00675600" w:rsidRPr="00DE23B3" w:rsidRDefault="00B7397D" w:rsidP="00CC4733">
      <w:pPr>
        <w:numPr>
          <w:ilvl w:val="0"/>
          <w:numId w:val="1"/>
        </w:numPr>
        <w:rPr>
          <w:rFonts w:ascii="Arial" w:hAnsi="Arial" w:cs="Arial"/>
        </w:rPr>
      </w:pPr>
      <w:r w:rsidRPr="00DE23B3">
        <w:rPr>
          <w:rFonts w:ascii="Arial" w:hAnsi="Arial" w:cs="Arial"/>
        </w:rPr>
        <w:t xml:space="preserve">Ensure that your application form is completed in </w:t>
      </w:r>
      <w:r w:rsidRPr="00DE23B3">
        <w:rPr>
          <w:rFonts w:ascii="Arial" w:hAnsi="Arial" w:cs="Arial"/>
          <w:b/>
          <w:u w:val="single"/>
        </w:rPr>
        <w:t>typed format</w:t>
      </w:r>
      <w:r w:rsidR="004C51E1">
        <w:rPr>
          <w:rFonts w:ascii="Arial" w:hAnsi="Arial" w:cs="Arial"/>
          <w:b/>
          <w:u w:val="single"/>
        </w:rPr>
        <w:t>,</w:t>
      </w:r>
      <w:r w:rsidRPr="00DE23B3">
        <w:rPr>
          <w:rFonts w:ascii="Arial" w:hAnsi="Arial" w:cs="Arial"/>
        </w:rPr>
        <w:t xml:space="preserve"> and you have answered all questions fully.  </w:t>
      </w:r>
    </w:p>
    <w:p w14:paraId="42F79D41" w14:textId="77777777" w:rsidR="00675600" w:rsidRPr="00CC4733" w:rsidRDefault="00675600" w:rsidP="00CC4733">
      <w:pPr>
        <w:pStyle w:val="ListParagraph"/>
        <w:rPr>
          <w:rFonts w:ascii="Arial" w:hAnsi="Arial" w:cs="Arial"/>
          <w:b/>
          <w:sz w:val="20"/>
          <w:szCs w:val="18"/>
          <w:u w:val="single"/>
        </w:rPr>
      </w:pPr>
    </w:p>
    <w:p w14:paraId="693C8041" w14:textId="67427FE9" w:rsidR="00B7397D" w:rsidRPr="00CC4733" w:rsidRDefault="00B7397D" w:rsidP="00CC4733">
      <w:pPr>
        <w:numPr>
          <w:ilvl w:val="0"/>
          <w:numId w:val="1"/>
        </w:numPr>
        <w:rPr>
          <w:rFonts w:ascii="Arial" w:hAnsi="Arial" w:cs="Arial"/>
        </w:rPr>
      </w:pPr>
      <w:r w:rsidRPr="00BB2DF3">
        <w:rPr>
          <w:rFonts w:ascii="Arial" w:hAnsi="Arial" w:cs="Arial"/>
          <w:b/>
          <w:u w:val="single"/>
        </w:rPr>
        <w:t>Email Applications:</w:t>
      </w:r>
      <w:r w:rsidRPr="00BB2DF3">
        <w:rPr>
          <w:rFonts w:ascii="Arial" w:hAnsi="Arial" w:cs="Arial"/>
        </w:rPr>
        <w:t xml:space="preserve">  The completed application form, </w:t>
      </w:r>
      <w:r w:rsidRPr="00BB2DF3">
        <w:rPr>
          <w:rFonts w:ascii="Arial" w:hAnsi="Arial" w:cs="Arial"/>
          <w:b/>
          <w:bCs/>
        </w:rPr>
        <w:t xml:space="preserve">along with scanned copies of relevant Educational Qualifications &amp; </w:t>
      </w:r>
      <w:r w:rsidR="00F65AA1" w:rsidRPr="00BB2DF3">
        <w:rPr>
          <w:rFonts w:ascii="Arial" w:hAnsi="Arial" w:cs="Arial"/>
          <w:b/>
          <w:bCs/>
        </w:rPr>
        <w:t>D</w:t>
      </w:r>
      <w:r w:rsidRPr="00BB2DF3">
        <w:rPr>
          <w:rFonts w:ascii="Arial" w:hAnsi="Arial" w:cs="Arial"/>
          <w:b/>
          <w:bCs/>
        </w:rPr>
        <w:t>rivers licence</w:t>
      </w:r>
      <w:r w:rsidRPr="00CC4733">
        <w:rPr>
          <w:rFonts w:ascii="Arial" w:hAnsi="Arial" w:cs="Arial"/>
          <w:b/>
          <w:bCs/>
        </w:rPr>
        <w:t xml:space="preserve"> </w:t>
      </w:r>
      <w:r w:rsidRPr="00CC4733">
        <w:rPr>
          <w:rFonts w:ascii="Arial" w:hAnsi="Arial" w:cs="Arial"/>
        </w:rPr>
        <w:t xml:space="preserve">must be submitted via email to </w:t>
      </w:r>
      <w:hyperlink r:id="rId9" w:history="1">
        <w:r w:rsidRPr="00CC4733">
          <w:rPr>
            <w:rStyle w:val="Hyperlink"/>
            <w:rFonts w:ascii="Arial" w:hAnsi="Arial" w:cs="Arial"/>
            <w:color w:val="4472C4" w:themeColor="accent1"/>
          </w:rPr>
          <w:t>recruitment@galwayci</w:t>
        </w:r>
        <w:r w:rsidRPr="0051420C">
          <w:rPr>
            <w:rStyle w:val="Hyperlink"/>
            <w:rFonts w:ascii="Arial" w:hAnsi="Arial" w:cs="Arial"/>
            <w:color w:val="0070C0"/>
          </w:rPr>
          <w:t>ty.ie</w:t>
        </w:r>
      </w:hyperlink>
      <w:r w:rsidRPr="00CC4733">
        <w:rPr>
          <w:rFonts w:ascii="Arial" w:hAnsi="Arial" w:cs="Arial"/>
        </w:rPr>
        <w:t xml:space="preserve">  by</w:t>
      </w:r>
      <w:r w:rsidRPr="00CC4733">
        <w:rPr>
          <w:rFonts w:ascii="Arial" w:hAnsi="Arial" w:cs="Arial"/>
          <w:b/>
        </w:rPr>
        <w:t xml:space="preserve"> </w:t>
      </w:r>
      <w:r w:rsidR="001A67A1" w:rsidRPr="001A67A1">
        <w:rPr>
          <w:rFonts w:ascii="Arial" w:hAnsi="Arial" w:cs="Arial"/>
          <w:b/>
          <w:bCs/>
          <w:u w:val="single"/>
        </w:rPr>
        <w:t>2.00pm Thursday 30 October 2025.</w:t>
      </w:r>
      <w:r w:rsidR="001A67A1" w:rsidRPr="00DE23B3">
        <w:rPr>
          <w:rFonts w:ascii="Arial" w:hAnsi="Arial" w:cs="Arial"/>
        </w:rPr>
        <w:t xml:space="preserve">  </w:t>
      </w:r>
      <w:r w:rsidRPr="00CC4733">
        <w:rPr>
          <w:rFonts w:ascii="Arial" w:hAnsi="Arial" w:cs="Arial"/>
          <w:b/>
        </w:rPr>
        <w:t>Plea</w:t>
      </w:r>
      <w:r w:rsidRPr="00BB2DF3">
        <w:rPr>
          <w:rFonts w:ascii="Arial" w:hAnsi="Arial" w:cs="Arial"/>
          <w:b/>
        </w:rPr>
        <w:t>se ensure subject bar of email states “</w:t>
      </w:r>
      <w:r w:rsidR="00BB2DF3" w:rsidRPr="00BB2DF3">
        <w:rPr>
          <w:rFonts w:ascii="Arial" w:hAnsi="Arial" w:cs="Arial"/>
          <w:b/>
          <w:color w:val="FF0000"/>
        </w:rPr>
        <w:t xml:space="preserve">Healthy </w:t>
      </w:r>
      <w:r w:rsidR="00D11128">
        <w:rPr>
          <w:rFonts w:ascii="Arial" w:hAnsi="Arial" w:cs="Arial"/>
          <w:b/>
          <w:color w:val="FF0000"/>
        </w:rPr>
        <w:t>Ireland</w:t>
      </w:r>
      <w:r w:rsidR="009F69DC" w:rsidRPr="00BB2DF3">
        <w:rPr>
          <w:rFonts w:ascii="Arial" w:hAnsi="Arial" w:cs="Arial"/>
          <w:b/>
          <w:color w:val="FF0000"/>
        </w:rPr>
        <w:t xml:space="preserve"> </w:t>
      </w:r>
      <w:r w:rsidR="00BB2DF3" w:rsidRPr="00BB2DF3">
        <w:rPr>
          <w:rFonts w:ascii="Arial" w:hAnsi="Arial" w:cs="Arial"/>
          <w:b/>
          <w:color w:val="FF0000"/>
        </w:rPr>
        <w:t>Co-</w:t>
      </w:r>
      <w:r w:rsidR="00BB2DF3" w:rsidRPr="0013541F">
        <w:rPr>
          <w:rFonts w:ascii="Arial" w:hAnsi="Arial" w:cs="Arial"/>
          <w:b/>
          <w:color w:val="EE0000"/>
        </w:rPr>
        <w:t>Ordinator</w:t>
      </w:r>
      <w:r w:rsidR="00AB48E7" w:rsidRPr="0013541F">
        <w:rPr>
          <w:rFonts w:ascii="Arial" w:hAnsi="Arial" w:cs="Arial"/>
          <w:b/>
          <w:color w:val="EE0000"/>
        </w:rPr>
        <w:t xml:space="preserve">- </w:t>
      </w:r>
      <w:r w:rsidRPr="0013541F">
        <w:rPr>
          <w:rFonts w:ascii="Arial" w:hAnsi="Arial" w:cs="Arial"/>
          <w:b/>
          <w:color w:val="EE0000"/>
        </w:rPr>
        <w:t>Application Form</w:t>
      </w:r>
      <w:r w:rsidRPr="00CC4733">
        <w:rPr>
          <w:rFonts w:ascii="Arial" w:hAnsi="Arial" w:cs="Arial"/>
          <w:b/>
        </w:rPr>
        <w:t>”</w:t>
      </w:r>
      <w:r w:rsidR="00DA78BE">
        <w:rPr>
          <w:rFonts w:ascii="Arial" w:hAnsi="Arial" w:cs="Arial"/>
          <w:b/>
        </w:rPr>
        <w:t>.</w:t>
      </w:r>
    </w:p>
    <w:p w14:paraId="51112F34" w14:textId="77777777" w:rsidR="00B7397D" w:rsidRPr="00CC4733" w:rsidRDefault="00B7397D" w:rsidP="00CC4733">
      <w:pPr>
        <w:pStyle w:val="ListParagraph"/>
        <w:rPr>
          <w:rFonts w:ascii="Arial" w:hAnsi="Arial" w:cs="Arial"/>
          <w:szCs w:val="24"/>
        </w:rPr>
      </w:pPr>
    </w:p>
    <w:p w14:paraId="1B4CC5D2" w14:textId="01FFA9E4" w:rsidR="00B7397D" w:rsidRPr="00CC4733" w:rsidRDefault="00B7397D" w:rsidP="00CC4733">
      <w:pPr>
        <w:numPr>
          <w:ilvl w:val="0"/>
          <w:numId w:val="1"/>
        </w:numPr>
        <w:rPr>
          <w:rFonts w:ascii="Arial" w:hAnsi="Arial" w:cs="Arial"/>
        </w:rPr>
      </w:pPr>
      <w:r w:rsidRPr="00CC4733">
        <w:rPr>
          <w:rFonts w:ascii="Arial" w:hAnsi="Arial" w:cs="Arial"/>
          <w:b/>
          <w:u w:val="single"/>
        </w:rPr>
        <w:t>Postal/Delivered Applications:</w:t>
      </w:r>
      <w:r w:rsidRPr="00CC4733">
        <w:rPr>
          <w:rFonts w:ascii="Arial" w:hAnsi="Arial" w:cs="Arial"/>
        </w:rPr>
        <w:t xml:space="preserve">  The completed application form can be submitted by post/delivered and must include relevant Educational Qualifications</w:t>
      </w:r>
      <w:r w:rsidR="000C14DD" w:rsidRPr="00CC4733">
        <w:rPr>
          <w:rFonts w:ascii="Arial" w:hAnsi="Arial" w:cs="Arial"/>
        </w:rPr>
        <w:t xml:space="preserve"> and </w:t>
      </w:r>
      <w:r w:rsidR="00DE23B3" w:rsidRPr="00CC4733">
        <w:rPr>
          <w:rFonts w:ascii="Arial" w:hAnsi="Arial" w:cs="Arial"/>
        </w:rPr>
        <w:t>driver’s</w:t>
      </w:r>
      <w:r w:rsidR="000C14DD" w:rsidRPr="00CC4733">
        <w:rPr>
          <w:rFonts w:ascii="Arial" w:hAnsi="Arial" w:cs="Arial"/>
        </w:rPr>
        <w:t xml:space="preserve"> </w:t>
      </w:r>
      <w:r w:rsidR="00E43DAD" w:rsidRPr="00CC4733">
        <w:rPr>
          <w:rFonts w:ascii="Arial" w:hAnsi="Arial" w:cs="Arial"/>
        </w:rPr>
        <w:t>licence</w:t>
      </w:r>
      <w:r w:rsidR="000C14DD" w:rsidRPr="00CC4733">
        <w:rPr>
          <w:rFonts w:ascii="Arial" w:hAnsi="Arial" w:cs="Arial"/>
        </w:rPr>
        <w:t>. Applications</w:t>
      </w:r>
      <w:r w:rsidRPr="00CC4733">
        <w:rPr>
          <w:rFonts w:ascii="Arial" w:hAnsi="Arial" w:cs="Arial"/>
        </w:rPr>
        <w:t xml:space="preserve"> must be submitted by </w:t>
      </w:r>
      <w:r w:rsidR="001A67A1" w:rsidRPr="001A67A1">
        <w:rPr>
          <w:rFonts w:ascii="Arial" w:hAnsi="Arial" w:cs="Arial"/>
          <w:b/>
          <w:bCs/>
          <w:u w:val="single"/>
        </w:rPr>
        <w:t>2.00pm Thursday 30 October 2025.</w:t>
      </w:r>
      <w:r w:rsidR="001A67A1" w:rsidRPr="00DE23B3">
        <w:rPr>
          <w:rFonts w:ascii="Arial" w:hAnsi="Arial" w:cs="Arial"/>
        </w:rPr>
        <w:t xml:space="preserve">  </w:t>
      </w:r>
    </w:p>
    <w:p w14:paraId="6B4DBA4A" w14:textId="77777777" w:rsidR="00B7397D" w:rsidRPr="00CC4733" w:rsidRDefault="00B7397D" w:rsidP="00CC4733">
      <w:pPr>
        <w:rPr>
          <w:rFonts w:ascii="Arial" w:hAnsi="Arial" w:cs="Arial"/>
        </w:rPr>
      </w:pPr>
    </w:p>
    <w:p w14:paraId="1FF0A125" w14:textId="1DC973EF" w:rsidR="00B7397D" w:rsidRPr="00755736" w:rsidRDefault="00B7397D" w:rsidP="00CC4733">
      <w:pPr>
        <w:numPr>
          <w:ilvl w:val="0"/>
          <w:numId w:val="1"/>
        </w:numPr>
        <w:rPr>
          <w:rFonts w:ascii="Arial" w:hAnsi="Arial" w:cs="Arial"/>
          <w:bCs/>
        </w:rPr>
      </w:pPr>
      <w:r w:rsidRPr="00CC4733">
        <w:rPr>
          <w:rFonts w:ascii="Arial" w:hAnsi="Arial" w:cs="Arial"/>
        </w:rPr>
        <w:t xml:space="preserve">Original certificates will be required prior to any appointment. </w:t>
      </w:r>
      <w:r w:rsidRPr="00BB2DF3">
        <w:rPr>
          <w:rFonts w:ascii="Arial" w:hAnsi="Arial" w:cs="Arial"/>
          <w:bCs/>
        </w:rPr>
        <w:t xml:space="preserve"> Applications</w:t>
      </w:r>
      <w:r w:rsidRPr="00CC4733">
        <w:rPr>
          <w:rFonts w:ascii="Arial" w:hAnsi="Arial" w:cs="Arial"/>
          <w:b/>
        </w:rPr>
        <w:t xml:space="preserve"> </w:t>
      </w:r>
      <w:r w:rsidRPr="00755736">
        <w:rPr>
          <w:rFonts w:ascii="Arial" w:hAnsi="Arial" w:cs="Arial"/>
          <w:bCs/>
        </w:rPr>
        <w:t>submitted that do not meet the requirements as outlined will be deemed invalid, will be returned to the candidate and will NOT</w:t>
      </w:r>
      <w:r w:rsidR="009D2721" w:rsidRPr="00755736">
        <w:rPr>
          <w:rFonts w:ascii="Arial" w:hAnsi="Arial" w:cs="Arial"/>
          <w:bCs/>
        </w:rPr>
        <w:t xml:space="preserve"> be</w:t>
      </w:r>
      <w:r w:rsidRPr="00755736">
        <w:rPr>
          <w:rFonts w:ascii="Arial" w:hAnsi="Arial" w:cs="Arial"/>
          <w:bCs/>
        </w:rPr>
        <w:t xml:space="preserve"> included in the next stage of competition.</w:t>
      </w:r>
    </w:p>
    <w:p w14:paraId="6D62D072" w14:textId="77777777" w:rsidR="00B7397D" w:rsidRPr="00755736" w:rsidRDefault="00B7397D" w:rsidP="00CC4733">
      <w:pPr>
        <w:pStyle w:val="ListParagraph"/>
        <w:rPr>
          <w:rFonts w:ascii="Arial" w:hAnsi="Arial" w:cs="Arial"/>
          <w:bCs/>
          <w:color w:val="C00000"/>
          <w:szCs w:val="24"/>
          <w:u w:val="single"/>
        </w:rPr>
      </w:pPr>
    </w:p>
    <w:p w14:paraId="02E3949D" w14:textId="77777777" w:rsidR="00B7397D" w:rsidRPr="00755736" w:rsidRDefault="00B7397D" w:rsidP="00CC4733">
      <w:pPr>
        <w:numPr>
          <w:ilvl w:val="0"/>
          <w:numId w:val="1"/>
        </w:numPr>
        <w:rPr>
          <w:rFonts w:ascii="Arial" w:hAnsi="Arial" w:cs="Arial"/>
          <w:bCs/>
        </w:rPr>
      </w:pPr>
      <w:r w:rsidRPr="00755736">
        <w:rPr>
          <w:rFonts w:ascii="Arial" w:hAnsi="Arial" w:cs="Arial"/>
          <w:bCs/>
        </w:rPr>
        <w:t xml:space="preserve">Please note that a previous submission of relevant Education Qualifications to this office will not suffice as fulfilling the current application requirements.   </w:t>
      </w:r>
    </w:p>
    <w:p w14:paraId="6FC8ED6D" w14:textId="77777777" w:rsidR="00B7397D" w:rsidRPr="00755736" w:rsidRDefault="00B7397D" w:rsidP="00CC4733">
      <w:pPr>
        <w:pStyle w:val="ListParagraph"/>
        <w:rPr>
          <w:rFonts w:ascii="Arial" w:hAnsi="Arial" w:cs="Arial"/>
          <w:bCs/>
          <w:szCs w:val="24"/>
        </w:rPr>
      </w:pPr>
    </w:p>
    <w:p w14:paraId="0A4956C1" w14:textId="77777777" w:rsidR="00B7397D" w:rsidRPr="00755736" w:rsidRDefault="00B7397D" w:rsidP="00CC4733">
      <w:pPr>
        <w:numPr>
          <w:ilvl w:val="0"/>
          <w:numId w:val="1"/>
        </w:numPr>
        <w:rPr>
          <w:rFonts w:ascii="Arial" w:hAnsi="Arial" w:cs="Arial"/>
          <w:bCs/>
        </w:rPr>
      </w:pPr>
      <w:r w:rsidRPr="00755736">
        <w:rPr>
          <w:rFonts w:ascii="Arial" w:hAnsi="Arial" w:cs="Arial"/>
          <w:bCs/>
        </w:rPr>
        <w:t xml:space="preserve">Applications will be short-listed </w:t>
      </w:r>
      <w:proofErr w:type="gramStart"/>
      <w:r w:rsidRPr="00755736">
        <w:rPr>
          <w:rFonts w:ascii="Arial" w:hAnsi="Arial" w:cs="Arial"/>
          <w:bCs/>
        </w:rPr>
        <w:t>on the basis of</w:t>
      </w:r>
      <w:proofErr w:type="gramEnd"/>
      <w:r w:rsidRPr="00755736">
        <w:rPr>
          <w:rFonts w:ascii="Arial" w:hAnsi="Arial" w:cs="Arial"/>
          <w:bCs/>
        </w:rPr>
        <w:t xml:space="preserve"> the information provided on the application form and therefore you should ensure that you have fully completed your application and all documentation requested is submitted.</w:t>
      </w:r>
    </w:p>
    <w:p w14:paraId="3A91E0BD" w14:textId="77777777" w:rsidR="00B7397D" w:rsidRPr="00DE23B3" w:rsidRDefault="00B7397D" w:rsidP="00CC4733">
      <w:pPr>
        <w:ind w:left="360"/>
        <w:rPr>
          <w:rFonts w:ascii="Arial" w:hAnsi="Arial" w:cs="Arial"/>
          <w:sz w:val="20"/>
          <w:szCs w:val="20"/>
        </w:rPr>
      </w:pPr>
    </w:p>
    <w:p w14:paraId="1BB59FE0" w14:textId="77777777" w:rsidR="009D2721" w:rsidRPr="00DE23B3" w:rsidRDefault="00B7397D" w:rsidP="00CC4733">
      <w:pPr>
        <w:numPr>
          <w:ilvl w:val="0"/>
          <w:numId w:val="1"/>
        </w:numPr>
        <w:rPr>
          <w:rFonts w:ascii="Arial" w:hAnsi="Arial" w:cs="Arial"/>
        </w:rPr>
      </w:pPr>
      <w:r w:rsidRPr="00DE23B3">
        <w:rPr>
          <w:rFonts w:ascii="Arial" w:hAnsi="Arial" w:cs="Arial"/>
        </w:rPr>
        <w:t xml:space="preserve">Candidates should allow sufficient time to ensure delivery is </w:t>
      </w:r>
      <w:r w:rsidRPr="00DE23B3">
        <w:rPr>
          <w:rFonts w:ascii="Arial" w:hAnsi="Arial" w:cs="Arial"/>
          <w:u w:val="single"/>
        </w:rPr>
        <w:t>not later</w:t>
      </w:r>
      <w:r w:rsidRPr="00DE23B3">
        <w:rPr>
          <w:rFonts w:ascii="Arial" w:hAnsi="Arial" w:cs="Arial"/>
        </w:rPr>
        <w:t xml:space="preserve"> than the latest time for acceptance.  The responsibility rests with the applicant to ensure the application form, in </w:t>
      </w:r>
      <w:r w:rsidRPr="00BB2DF3">
        <w:rPr>
          <w:rFonts w:ascii="Arial" w:hAnsi="Arial" w:cs="Arial"/>
        </w:rPr>
        <w:t xml:space="preserve">full, is </w:t>
      </w:r>
      <w:r w:rsidRPr="00BB2DF3">
        <w:rPr>
          <w:rFonts w:ascii="Arial" w:hAnsi="Arial" w:cs="Arial"/>
          <w:u w:val="single"/>
        </w:rPr>
        <w:t>received</w:t>
      </w:r>
      <w:r w:rsidRPr="00BB2DF3">
        <w:rPr>
          <w:rFonts w:ascii="Arial" w:hAnsi="Arial" w:cs="Arial"/>
        </w:rPr>
        <w:t xml:space="preserve"> on time</w:t>
      </w:r>
      <w:r w:rsidRPr="00DE23B3">
        <w:rPr>
          <w:rFonts w:ascii="Arial" w:hAnsi="Arial" w:cs="Arial"/>
        </w:rPr>
        <w:t xml:space="preserve"> by the Human Resources Department, Galway City Council. </w:t>
      </w:r>
    </w:p>
    <w:p w14:paraId="09677619" w14:textId="54715ACF" w:rsidR="00B7397D" w:rsidRPr="00DE23B3" w:rsidRDefault="00B7397D" w:rsidP="00CC4733">
      <w:pPr>
        <w:rPr>
          <w:rFonts w:ascii="Arial" w:hAnsi="Arial" w:cs="Arial"/>
          <w:sz w:val="18"/>
          <w:szCs w:val="18"/>
        </w:rPr>
      </w:pPr>
      <w:r w:rsidRPr="00DE23B3">
        <w:rPr>
          <w:rFonts w:ascii="Arial" w:hAnsi="Arial" w:cs="Arial"/>
        </w:rPr>
        <w:t xml:space="preserve"> </w:t>
      </w:r>
    </w:p>
    <w:p w14:paraId="321EB011" w14:textId="77777777" w:rsidR="00B7397D" w:rsidRPr="00DE23B3" w:rsidRDefault="00B7397D" w:rsidP="00CC4733">
      <w:pPr>
        <w:numPr>
          <w:ilvl w:val="0"/>
          <w:numId w:val="1"/>
        </w:numPr>
        <w:rPr>
          <w:rFonts w:ascii="Arial" w:hAnsi="Arial" w:cs="Arial"/>
        </w:rPr>
      </w:pPr>
      <w:r w:rsidRPr="00DE23B3">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DE23B3" w:rsidRDefault="009D2721" w:rsidP="00CC4733">
      <w:pPr>
        <w:rPr>
          <w:rFonts w:ascii="Arial" w:hAnsi="Arial" w:cs="Arial"/>
          <w:sz w:val="18"/>
          <w:szCs w:val="18"/>
        </w:rPr>
      </w:pPr>
    </w:p>
    <w:p w14:paraId="0989F7DF" w14:textId="77777777" w:rsidR="00B7397D" w:rsidRPr="00DE23B3" w:rsidRDefault="00B7397D" w:rsidP="00CC4733">
      <w:pPr>
        <w:numPr>
          <w:ilvl w:val="0"/>
          <w:numId w:val="1"/>
        </w:numPr>
        <w:rPr>
          <w:rFonts w:ascii="Arial" w:hAnsi="Arial" w:cs="Arial"/>
        </w:rPr>
      </w:pPr>
      <w:r w:rsidRPr="00DE23B3">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DE23B3">
        <w:rPr>
          <w:rFonts w:ascii="Arial" w:hAnsi="Arial" w:cs="Arial"/>
        </w:rPr>
        <w:t>make contact with</w:t>
      </w:r>
      <w:proofErr w:type="gramEnd"/>
      <w:r w:rsidRPr="00DE23B3">
        <w:rPr>
          <w:rFonts w:ascii="Arial" w:hAnsi="Arial" w:cs="Arial"/>
        </w:rPr>
        <w:t xml:space="preserve"> </w:t>
      </w:r>
      <w:proofErr w:type="gramStart"/>
      <w:r w:rsidRPr="00DE23B3">
        <w:rPr>
          <w:rFonts w:ascii="Arial" w:hAnsi="Arial" w:cs="Arial"/>
        </w:rPr>
        <w:t>An</w:t>
      </w:r>
      <w:proofErr w:type="gramEnd"/>
      <w:r w:rsidRPr="00DE23B3">
        <w:rPr>
          <w:rFonts w:ascii="Arial" w:hAnsi="Arial" w:cs="Arial"/>
        </w:rPr>
        <w:t xml:space="preserve"> Post regarding any </w:t>
      </w:r>
      <w:proofErr w:type="gramStart"/>
      <w:r w:rsidRPr="00DE23B3">
        <w:rPr>
          <w:rFonts w:ascii="Arial" w:hAnsi="Arial" w:cs="Arial"/>
        </w:rPr>
        <w:t>delays</w:t>
      </w:r>
      <w:proofErr w:type="gramEnd"/>
      <w:r w:rsidRPr="00DE23B3">
        <w:rPr>
          <w:rFonts w:ascii="Arial" w:hAnsi="Arial" w:cs="Arial"/>
        </w:rPr>
        <w:t xml:space="preserve"> rests with the applicant.</w:t>
      </w:r>
    </w:p>
    <w:bookmarkEnd w:id="9"/>
    <w:p w14:paraId="659BC85C" w14:textId="77777777" w:rsidR="002E75AF" w:rsidRDefault="002E75AF" w:rsidP="002E75AF">
      <w:pPr>
        <w:jc w:val="both"/>
        <w:rPr>
          <w:rFonts w:asciiTheme="minorHAnsi" w:hAnsiTheme="minorHAnsi" w:cstheme="minorHAnsi"/>
        </w:rPr>
      </w:pPr>
    </w:p>
    <w:p w14:paraId="603ED24A" w14:textId="77777777" w:rsidR="00C35469" w:rsidRDefault="00C35469" w:rsidP="002E75AF">
      <w:pPr>
        <w:jc w:val="both"/>
        <w:rPr>
          <w:rFonts w:asciiTheme="minorHAnsi" w:hAnsiTheme="minorHAnsi" w:cstheme="minorHAnsi"/>
        </w:rPr>
      </w:pPr>
    </w:p>
    <w:p w14:paraId="03EB909B" w14:textId="77777777" w:rsidR="00BB2DF3" w:rsidRPr="00082AB1" w:rsidRDefault="00BB2DF3" w:rsidP="002E75AF">
      <w:pPr>
        <w:jc w:val="both"/>
        <w:rPr>
          <w:rFonts w:asciiTheme="minorHAnsi" w:hAnsiTheme="minorHAnsi" w:cstheme="minorHAnsi"/>
        </w:rPr>
      </w:pPr>
    </w:p>
    <w:bookmarkEnd w:id="7"/>
    <w:bookmarkEnd w:id="8"/>
    <w:p w14:paraId="6C644E1C" w14:textId="4DA48AD1" w:rsidR="008F6306" w:rsidRPr="0007442C" w:rsidRDefault="00B7397D" w:rsidP="00B7397D">
      <w:pPr>
        <w:pStyle w:val="ListParagraph"/>
        <w:tabs>
          <w:tab w:val="center" w:pos="5179"/>
        </w:tabs>
        <w:rPr>
          <w:rFonts w:ascii="Arial" w:hAnsi="Arial" w:cs="Arial"/>
          <w:b/>
          <w:bCs/>
          <w:sz w:val="36"/>
          <w:szCs w:val="36"/>
        </w:rPr>
      </w:pPr>
      <w:r w:rsidRPr="00082AB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082AB1">
        <w:rPr>
          <w:rFonts w:asciiTheme="minorHAnsi" w:hAnsiTheme="minorHAnsi" w:cstheme="minorHAnsi"/>
          <w:sz w:val="23"/>
          <w:szCs w:val="23"/>
        </w:rPr>
        <w:tab/>
      </w:r>
      <w:r w:rsidR="00E326B3" w:rsidRPr="0007442C">
        <w:rPr>
          <w:rFonts w:ascii="Arial" w:hAnsi="Arial" w:cs="Arial"/>
          <w:b/>
          <w:bCs/>
          <w:color w:val="FFFFFF" w:themeColor="background1"/>
          <w:sz w:val="36"/>
          <w:szCs w:val="36"/>
        </w:rPr>
        <w:t>JOB DESCRIPTION</w:t>
      </w:r>
    </w:p>
    <w:p w14:paraId="5F157078" w14:textId="77777777" w:rsidR="008F6306" w:rsidRPr="00082AB1" w:rsidRDefault="008F6306" w:rsidP="009B5D48">
      <w:pPr>
        <w:pStyle w:val="ListParagraph"/>
        <w:spacing w:line="360" w:lineRule="auto"/>
        <w:rPr>
          <w:rFonts w:asciiTheme="minorHAnsi" w:hAnsiTheme="minorHAnsi" w:cstheme="minorHAnsi"/>
          <w:sz w:val="23"/>
          <w:szCs w:val="23"/>
        </w:rPr>
      </w:pPr>
    </w:p>
    <w:p w14:paraId="3B3B942D" w14:textId="77777777" w:rsidR="00316665" w:rsidRPr="00EC17D6" w:rsidRDefault="00BB2DF3" w:rsidP="0013541F">
      <w:pPr>
        <w:spacing w:line="360" w:lineRule="auto"/>
        <w:rPr>
          <w:rFonts w:ascii="Arial" w:hAnsi="Arial" w:cs="Arial"/>
          <w:b/>
          <w:bCs/>
          <w:u w:val="single"/>
        </w:rPr>
      </w:pPr>
      <w:bookmarkStart w:id="12" w:name="_Hlk137468703"/>
      <w:r w:rsidRPr="00EC17D6">
        <w:rPr>
          <w:rFonts w:ascii="Arial" w:hAnsi="Arial" w:cs="Arial"/>
          <w:b/>
          <w:bCs/>
          <w:u w:val="single"/>
        </w:rPr>
        <w:t>Background</w:t>
      </w:r>
    </w:p>
    <w:p w14:paraId="07373EE1" w14:textId="1D644FD0" w:rsidR="00316665" w:rsidRPr="00EC17D6" w:rsidRDefault="00316665" w:rsidP="0013541F">
      <w:pPr>
        <w:spacing w:line="360" w:lineRule="auto"/>
        <w:rPr>
          <w:rFonts w:ascii="Arial" w:hAnsi="Arial" w:cs="Arial"/>
          <w:b/>
          <w:bCs/>
          <w:u w:val="single"/>
        </w:rPr>
      </w:pPr>
      <w:r w:rsidRPr="00EC17D6">
        <w:rPr>
          <w:rFonts w:ascii="Arial" w:hAnsi="Arial" w:cs="Arial"/>
          <w:b/>
        </w:rPr>
        <w:t xml:space="preserve">Healthy Cities </w:t>
      </w:r>
      <w:r w:rsidR="00503E69" w:rsidRPr="00EC17D6">
        <w:rPr>
          <w:rFonts w:ascii="Arial" w:hAnsi="Arial" w:cs="Arial"/>
          <w:b/>
        </w:rPr>
        <w:t xml:space="preserve">&amp; Counties </w:t>
      </w:r>
      <w:r w:rsidRPr="00EC17D6">
        <w:rPr>
          <w:rFonts w:ascii="Arial" w:hAnsi="Arial" w:cs="Arial"/>
          <w:b/>
        </w:rPr>
        <w:t>Programme</w:t>
      </w:r>
      <w:r w:rsidR="00A52967" w:rsidRPr="00EC17D6">
        <w:rPr>
          <w:rFonts w:ascii="Arial" w:hAnsi="Arial" w:cs="Arial"/>
          <w:b/>
          <w:bCs/>
        </w:rPr>
        <w:t xml:space="preserve"> - </w:t>
      </w:r>
      <w:r w:rsidRPr="00EC17D6">
        <w:rPr>
          <w:rFonts w:ascii="Arial" w:hAnsi="Arial" w:cs="Arial"/>
          <w:bCs/>
        </w:rPr>
        <w:t xml:space="preserve">The Healthy Cities &amp; Counties Programme is a Department of Health funded initiative within local government with a focus on life-long wellbeing, prevention of </w:t>
      </w:r>
      <w:r w:rsidR="00604076" w:rsidRPr="00EC17D6">
        <w:rPr>
          <w:rFonts w:ascii="Arial" w:hAnsi="Arial" w:cs="Arial"/>
          <w:bCs/>
        </w:rPr>
        <w:t>illness,</w:t>
      </w:r>
      <w:r w:rsidRPr="00EC17D6">
        <w:rPr>
          <w:rFonts w:ascii="Arial" w:hAnsi="Arial" w:cs="Arial"/>
          <w:bCs/>
        </w:rPr>
        <w:t xml:space="preserve"> enabling wellbeing environments and the reduction of health inequities.  More specifically, the programme highlights the important role and responsibility that local government has in enhancing community wellbeing outcomes.  </w:t>
      </w:r>
    </w:p>
    <w:p w14:paraId="52FE1955" w14:textId="77777777" w:rsidR="00316665" w:rsidRPr="00EC17D6" w:rsidRDefault="00316665" w:rsidP="0013541F">
      <w:pPr>
        <w:spacing w:line="360" w:lineRule="auto"/>
        <w:rPr>
          <w:rFonts w:ascii="Arial" w:hAnsi="Arial" w:cs="Arial"/>
          <w:b/>
          <w:bCs/>
          <w:u w:val="single"/>
        </w:rPr>
      </w:pPr>
    </w:p>
    <w:p w14:paraId="3EF2DE8D" w14:textId="0226F906" w:rsidR="00316665" w:rsidRPr="00EC17D6" w:rsidRDefault="00316665" w:rsidP="0013541F">
      <w:pPr>
        <w:spacing w:line="360" w:lineRule="auto"/>
        <w:rPr>
          <w:rFonts w:ascii="Arial" w:hAnsi="Arial" w:cs="Arial"/>
          <w:b/>
          <w:bCs/>
          <w:u w:val="single"/>
        </w:rPr>
      </w:pPr>
      <w:r w:rsidRPr="00EC17D6">
        <w:rPr>
          <w:rFonts w:ascii="Arial" w:hAnsi="Arial" w:cs="Arial"/>
          <w:bCs/>
        </w:rPr>
        <w:t xml:space="preserve">The Programme promotes a whole-of-local-government approach and seeks to demonstrate how coherent actions across the wider determinants of health and wellbeing areas of local government activity can produce benefits across broader development objectives and related policy areas.  This alignment of health and wellbeing activity alongside other local government initiatives with shared objectives is important in driving coherence and collaboration across local government.  </w:t>
      </w:r>
      <w:r w:rsidRPr="00EC17D6">
        <w:rPr>
          <w:rFonts w:ascii="Arial" w:hAnsi="Arial" w:cs="Arial"/>
          <w:bCs/>
          <w:lang w:val="en-IE"/>
        </w:rPr>
        <w:t xml:space="preserve">The </w:t>
      </w:r>
      <w:r w:rsidR="0013541F">
        <w:rPr>
          <w:rFonts w:ascii="Arial" w:hAnsi="Arial" w:cs="Arial"/>
          <w:bCs/>
          <w:lang w:val="en-IE"/>
        </w:rPr>
        <w:t>P</w:t>
      </w:r>
      <w:r w:rsidRPr="00EC17D6">
        <w:rPr>
          <w:rFonts w:ascii="Arial" w:hAnsi="Arial" w:cs="Arial"/>
          <w:bCs/>
          <w:lang w:val="en-IE"/>
        </w:rPr>
        <w:t>rogramme has a formal governance arrangement within the L</w:t>
      </w:r>
      <w:r w:rsidR="0013541F">
        <w:rPr>
          <w:rFonts w:ascii="Arial" w:hAnsi="Arial" w:cs="Arial"/>
          <w:bCs/>
          <w:lang w:val="en-IE"/>
        </w:rPr>
        <w:t xml:space="preserve">ocal </w:t>
      </w:r>
      <w:r w:rsidRPr="00EC17D6">
        <w:rPr>
          <w:rFonts w:ascii="Arial" w:hAnsi="Arial" w:cs="Arial"/>
          <w:bCs/>
          <w:lang w:val="en-IE"/>
        </w:rPr>
        <w:t>C</w:t>
      </w:r>
      <w:r w:rsidR="0013541F">
        <w:rPr>
          <w:rFonts w:ascii="Arial" w:hAnsi="Arial" w:cs="Arial"/>
          <w:bCs/>
          <w:lang w:val="en-IE"/>
        </w:rPr>
        <w:t xml:space="preserve">ommunity </w:t>
      </w:r>
      <w:r w:rsidRPr="00EC17D6">
        <w:rPr>
          <w:rFonts w:ascii="Arial" w:hAnsi="Arial" w:cs="Arial"/>
          <w:bCs/>
          <w:lang w:val="en-IE"/>
        </w:rPr>
        <w:t>D</w:t>
      </w:r>
      <w:r w:rsidR="0013541F">
        <w:rPr>
          <w:rFonts w:ascii="Arial" w:hAnsi="Arial" w:cs="Arial"/>
          <w:bCs/>
          <w:lang w:val="en-IE"/>
        </w:rPr>
        <w:t xml:space="preserve">evelopment </w:t>
      </w:r>
      <w:r w:rsidRPr="00EC17D6">
        <w:rPr>
          <w:rFonts w:ascii="Arial" w:hAnsi="Arial" w:cs="Arial"/>
          <w:bCs/>
          <w:lang w:val="en-IE"/>
        </w:rPr>
        <w:t>C</w:t>
      </w:r>
      <w:r w:rsidR="0013541F">
        <w:rPr>
          <w:rFonts w:ascii="Arial" w:hAnsi="Arial" w:cs="Arial"/>
          <w:bCs/>
          <w:lang w:val="en-IE"/>
        </w:rPr>
        <w:t>ommittee</w:t>
      </w:r>
      <w:r w:rsidRPr="00EC17D6">
        <w:rPr>
          <w:rFonts w:ascii="Arial" w:hAnsi="Arial" w:cs="Arial"/>
          <w:bCs/>
          <w:lang w:val="en-IE"/>
        </w:rPr>
        <w:t xml:space="preserve"> structure which gives it a strong platform from which to build collaborative effort and support high level goal</w:t>
      </w:r>
      <w:r w:rsidR="0013541F">
        <w:rPr>
          <w:rFonts w:ascii="Arial" w:hAnsi="Arial" w:cs="Arial"/>
          <w:bCs/>
          <w:lang w:val="en-IE"/>
        </w:rPr>
        <w:t>s</w:t>
      </w:r>
      <w:r w:rsidRPr="00EC17D6">
        <w:rPr>
          <w:rFonts w:ascii="Arial" w:hAnsi="Arial" w:cs="Arial"/>
          <w:bCs/>
          <w:lang w:val="en-IE"/>
        </w:rPr>
        <w:t xml:space="preserve"> within Local Economic and Community Plans.</w:t>
      </w:r>
    </w:p>
    <w:p w14:paraId="76D8AE16" w14:textId="77777777" w:rsidR="00316665" w:rsidRPr="00EC17D6" w:rsidRDefault="00316665" w:rsidP="0013541F">
      <w:pPr>
        <w:spacing w:line="360" w:lineRule="auto"/>
        <w:rPr>
          <w:rFonts w:ascii="Arial" w:hAnsi="Arial" w:cs="Arial"/>
          <w:b/>
          <w:bCs/>
          <w:u w:val="single"/>
        </w:rPr>
      </w:pPr>
    </w:p>
    <w:p w14:paraId="625F48E6" w14:textId="50805F66" w:rsidR="00316665" w:rsidRPr="00EC17D6" w:rsidRDefault="00316665" w:rsidP="0013541F">
      <w:pPr>
        <w:spacing w:line="360" w:lineRule="auto"/>
        <w:rPr>
          <w:rFonts w:ascii="Arial" w:hAnsi="Arial" w:cs="Arial"/>
          <w:b/>
          <w:bCs/>
          <w:u w:val="single"/>
        </w:rPr>
      </w:pPr>
      <w:r w:rsidRPr="00EC17D6">
        <w:rPr>
          <w:rFonts w:ascii="Arial" w:hAnsi="Arial" w:cs="Arial"/>
          <w:bCs/>
        </w:rPr>
        <w:t>A Healthy Ireland Fund secured from the Department of Health is provided to each Local Authority to help leverage activity in specific outcome areas.  The fund is used to lever support for projects in specific outcome areas and its management and administration forms part of the overall work programme of the Co</w:t>
      </w:r>
      <w:r w:rsidR="00545814">
        <w:rPr>
          <w:rFonts w:ascii="Arial" w:hAnsi="Arial" w:cs="Arial"/>
          <w:bCs/>
        </w:rPr>
        <w:t>-</w:t>
      </w:r>
      <w:r w:rsidRPr="00EC17D6">
        <w:rPr>
          <w:rFonts w:ascii="Arial" w:hAnsi="Arial" w:cs="Arial"/>
          <w:bCs/>
        </w:rPr>
        <w:t>ordinator.  The primary work of the Co</w:t>
      </w:r>
      <w:r w:rsidR="00545814">
        <w:rPr>
          <w:rFonts w:ascii="Arial" w:hAnsi="Arial" w:cs="Arial"/>
          <w:bCs/>
        </w:rPr>
        <w:t>-</w:t>
      </w:r>
      <w:r w:rsidRPr="00EC17D6">
        <w:rPr>
          <w:rFonts w:ascii="Arial" w:hAnsi="Arial" w:cs="Arial"/>
          <w:bCs/>
        </w:rPr>
        <w:t xml:space="preserve">ordinator is a collaborative and networking role to encourage implementation of key wellbeing determinant objectives within local government, explore resource and partnership opportunity to influence resource allocation to the Local Authority for wellbeing outcome focused projects, and seek out opportunity from a European perspective considering the WHO European Healthy Cities Network approach and relevant EU programme activity.  </w:t>
      </w:r>
    </w:p>
    <w:p w14:paraId="36CFB0F3" w14:textId="77777777" w:rsidR="00316665" w:rsidRPr="00EC17D6" w:rsidRDefault="00316665" w:rsidP="0013541F">
      <w:pPr>
        <w:spacing w:line="360" w:lineRule="auto"/>
        <w:rPr>
          <w:rFonts w:ascii="Arial" w:hAnsi="Arial" w:cs="Arial"/>
          <w:bCs/>
        </w:rPr>
      </w:pPr>
    </w:p>
    <w:p w14:paraId="2E274CBD" w14:textId="77777777" w:rsidR="00A52967" w:rsidRPr="00EC17D6" w:rsidRDefault="00316665" w:rsidP="0013541F">
      <w:pPr>
        <w:spacing w:line="360" w:lineRule="auto"/>
        <w:rPr>
          <w:rFonts w:ascii="Arial" w:hAnsi="Arial" w:cs="Arial"/>
          <w:bCs/>
        </w:rPr>
      </w:pPr>
      <w:r w:rsidRPr="00EC17D6">
        <w:rPr>
          <w:rFonts w:ascii="Arial" w:hAnsi="Arial" w:cs="Arial"/>
          <w:b/>
        </w:rPr>
        <w:t xml:space="preserve">WHO European Healthy Cities - </w:t>
      </w:r>
      <w:r w:rsidRPr="00EC17D6">
        <w:rPr>
          <w:rFonts w:ascii="Arial" w:hAnsi="Arial" w:cs="Arial"/>
          <w:bCs/>
        </w:rPr>
        <w:t xml:space="preserve">WHO Healthy Cities is a global movement working to put health high on the social, economic and political agenda of National and Local Governments. The Healthy Cities movement has been a driver of change, creating healthier places that support the health and well-being of the people that use them. </w:t>
      </w:r>
    </w:p>
    <w:p w14:paraId="07604186" w14:textId="77777777" w:rsidR="00A52967" w:rsidRPr="00EC17D6" w:rsidRDefault="00A52967" w:rsidP="0013541F">
      <w:pPr>
        <w:spacing w:line="360" w:lineRule="auto"/>
        <w:rPr>
          <w:rFonts w:ascii="Arial" w:hAnsi="Arial" w:cs="Arial"/>
          <w:bCs/>
        </w:rPr>
      </w:pPr>
    </w:p>
    <w:p w14:paraId="6EF73A0A" w14:textId="34B7B9D0" w:rsidR="00316665" w:rsidRPr="00EC17D6" w:rsidRDefault="00316665" w:rsidP="0013541F">
      <w:pPr>
        <w:spacing w:line="360" w:lineRule="auto"/>
        <w:rPr>
          <w:rFonts w:ascii="Arial" w:hAnsi="Arial" w:cs="Arial"/>
          <w:b/>
          <w:bCs/>
          <w:u w:val="single"/>
        </w:rPr>
      </w:pPr>
      <w:r w:rsidRPr="00EC17D6">
        <w:rPr>
          <w:rFonts w:ascii="Arial" w:hAnsi="Arial" w:cs="Arial"/>
          <w:bCs/>
        </w:rPr>
        <w:t xml:space="preserve">The Healthy Cities vision acknowledges the critical role that cities, counties and local governments play in tackling health and wellbeing issues through innovation, partnerships, and advocacy.   Its approach seeks to put health and community wellbeing high on the political and social agenda and to build a strong movement for public health at the local level. </w:t>
      </w:r>
    </w:p>
    <w:p w14:paraId="52F901D1" w14:textId="77777777" w:rsidR="00316665" w:rsidRPr="00EC17D6" w:rsidRDefault="00316665" w:rsidP="0013541F">
      <w:pPr>
        <w:spacing w:line="360" w:lineRule="auto"/>
        <w:rPr>
          <w:rFonts w:ascii="Arial" w:hAnsi="Arial" w:cs="Arial"/>
          <w:b/>
          <w:bCs/>
          <w:u w:val="single"/>
        </w:rPr>
      </w:pPr>
    </w:p>
    <w:p w14:paraId="0D711CA5" w14:textId="591E74BF" w:rsidR="00316665" w:rsidRPr="00EC17D6" w:rsidRDefault="00316665" w:rsidP="0013541F">
      <w:pPr>
        <w:spacing w:line="360" w:lineRule="auto"/>
        <w:rPr>
          <w:rFonts w:ascii="Arial" w:hAnsi="Arial" w:cs="Arial"/>
          <w:b/>
          <w:bCs/>
          <w:u w:val="single"/>
        </w:rPr>
      </w:pPr>
      <w:r w:rsidRPr="00EC17D6">
        <w:rPr>
          <w:rFonts w:ascii="Arial" w:hAnsi="Arial" w:cs="Arial"/>
          <w:bCs/>
        </w:rPr>
        <w:t xml:space="preserve">The WHO European Healthy Cities Network enters Phase VIII (2025-2030) with its overarching goal being to advance health, wellbeing, and equity for all by addressing health challenges through collaboration, innovation, and sustainability. The National Healthy Cities &amp; Counties of Ireland Network and the cities of Limerick, Cork, Waterford and Galway were accredited to the Network for Phase VII and the goals and themes proposed for Phase VIII will be significant guiding principles within the work programme for the Healthy </w:t>
      </w:r>
      <w:r w:rsidR="00923E18" w:rsidRPr="00EC17D6">
        <w:rPr>
          <w:rFonts w:ascii="Arial" w:hAnsi="Arial" w:cs="Arial"/>
          <w:bCs/>
        </w:rPr>
        <w:t>Ireland</w:t>
      </w:r>
      <w:r w:rsidRPr="00EC17D6">
        <w:rPr>
          <w:rFonts w:ascii="Arial" w:hAnsi="Arial" w:cs="Arial"/>
          <w:bCs/>
        </w:rPr>
        <w:t xml:space="preserve"> Administrative Officer positions.</w:t>
      </w:r>
    </w:p>
    <w:p w14:paraId="09502B4B" w14:textId="77777777" w:rsidR="00316665" w:rsidRDefault="00316665" w:rsidP="0013541F">
      <w:pPr>
        <w:spacing w:line="360" w:lineRule="auto"/>
        <w:rPr>
          <w:rFonts w:ascii="Arial" w:hAnsi="Arial" w:cs="Arial"/>
          <w:b/>
          <w:bCs/>
          <w:u w:val="single"/>
        </w:rPr>
      </w:pPr>
    </w:p>
    <w:p w14:paraId="6699CEBB" w14:textId="77777777" w:rsidR="0013541F" w:rsidRPr="00EC17D6" w:rsidRDefault="0013541F" w:rsidP="0013541F">
      <w:pPr>
        <w:spacing w:line="360" w:lineRule="auto"/>
        <w:rPr>
          <w:rFonts w:ascii="Arial" w:hAnsi="Arial" w:cs="Arial"/>
          <w:b/>
          <w:bCs/>
          <w:u w:val="single"/>
        </w:rPr>
      </w:pPr>
    </w:p>
    <w:p w14:paraId="222C40CD" w14:textId="768DCA92" w:rsidR="00316665" w:rsidRPr="00EC17D6" w:rsidRDefault="00316665" w:rsidP="0013541F">
      <w:pPr>
        <w:spacing w:line="360" w:lineRule="auto"/>
        <w:rPr>
          <w:rFonts w:ascii="Arial" w:hAnsi="Arial" w:cs="Arial"/>
          <w:bCs/>
        </w:rPr>
      </w:pPr>
      <w:r w:rsidRPr="00EC17D6">
        <w:rPr>
          <w:rFonts w:ascii="Arial" w:hAnsi="Arial" w:cs="Arial"/>
          <w:b/>
        </w:rPr>
        <w:t xml:space="preserve">National Healthy Cities &amp; Counties of Ireland Network - </w:t>
      </w:r>
      <w:r w:rsidRPr="00EC17D6">
        <w:rPr>
          <w:rFonts w:ascii="Arial" w:hAnsi="Arial" w:cs="Arial"/>
          <w:bCs/>
        </w:rPr>
        <w:t xml:space="preserve">The National Healthy Cities &amp; Counties of Ireland Network is an initiative that brings together City and County Councils across the country to create collaborative and sustainable actions that improve wellbeing outcomes.   The National Network has a focus on strengthening the capacity of local government to lead on improving health and wellbeing outcomes and address key health determinants areas at the local and regional level and regarding specific thematic health and wellbeing areas of interest.  </w:t>
      </w:r>
    </w:p>
    <w:p w14:paraId="277F317C" w14:textId="77777777" w:rsidR="00316665" w:rsidRPr="00EC17D6" w:rsidRDefault="00316665" w:rsidP="0013541F">
      <w:pPr>
        <w:spacing w:line="360" w:lineRule="auto"/>
        <w:rPr>
          <w:rFonts w:ascii="Arial" w:hAnsi="Arial" w:cs="Arial"/>
          <w:bCs/>
        </w:rPr>
      </w:pPr>
    </w:p>
    <w:p w14:paraId="2EE43281" w14:textId="77777777" w:rsidR="00316665" w:rsidRPr="00EC17D6" w:rsidRDefault="00316665" w:rsidP="0013541F">
      <w:pPr>
        <w:spacing w:line="360" w:lineRule="auto"/>
        <w:rPr>
          <w:rFonts w:ascii="Arial" w:hAnsi="Arial" w:cs="Arial"/>
          <w:b/>
          <w:bCs/>
          <w:u w:val="single"/>
        </w:rPr>
      </w:pPr>
      <w:r w:rsidRPr="00EC17D6">
        <w:rPr>
          <w:rFonts w:ascii="Arial" w:hAnsi="Arial" w:cs="Arial"/>
          <w:bCs/>
        </w:rPr>
        <w:t>A cross-government steering committee supports the Network's work through enabling the Healthy Cities and Counties Programme to serve as a catalyst for regional and local implementation of the Healthy Ireland Outcomes framework, the Sláintecare Health reform agenda and relevant elements of the Programme for Government: “</w:t>
      </w:r>
      <w:r w:rsidRPr="00EC17D6">
        <w:rPr>
          <w:rFonts w:ascii="Arial" w:hAnsi="Arial" w:cs="Arial"/>
          <w:bCs/>
          <w:i/>
          <w:iCs/>
        </w:rPr>
        <w:t>Securing Ireland’s Future</w:t>
      </w:r>
      <w:r w:rsidRPr="00EC17D6">
        <w:rPr>
          <w:rFonts w:ascii="Arial" w:hAnsi="Arial" w:cs="Arial"/>
          <w:bCs/>
        </w:rPr>
        <w:t>”, ensuring strong alignment with National priorities.  The Minister for Public Health and Wellbeing is the Political lead for the National Network.</w:t>
      </w:r>
    </w:p>
    <w:p w14:paraId="2C71096A" w14:textId="77777777" w:rsidR="00316665" w:rsidRPr="00EC17D6" w:rsidRDefault="00316665" w:rsidP="0013541F">
      <w:pPr>
        <w:spacing w:line="360" w:lineRule="auto"/>
        <w:rPr>
          <w:rFonts w:ascii="Arial" w:hAnsi="Arial" w:cs="Arial"/>
          <w:b/>
          <w:bCs/>
          <w:u w:val="single"/>
        </w:rPr>
      </w:pPr>
    </w:p>
    <w:p w14:paraId="1739E0B9" w14:textId="224AD8EF" w:rsidR="00316665" w:rsidRPr="00EC17D6" w:rsidRDefault="00316665" w:rsidP="0013541F">
      <w:pPr>
        <w:spacing w:line="360" w:lineRule="auto"/>
        <w:rPr>
          <w:rFonts w:ascii="Arial" w:hAnsi="Arial" w:cs="Arial"/>
          <w:b/>
          <w:bCs/>
          <w:u w:val="single"/>
        </w:rPr>
      </w:pPr>
      <w:r w:rsidRPr="00EC17D6">
        <w:rPr>
          <w:rFonts w:ascii="Arial" w:hAnsi="Arial" w:cs="Arial"/>
          <w:b/>
        </w:rPr>
        <w:t xml:space="preserve">Healthy Ireland Outcomes Framework - </w:t>
      </w:r>
      <w:r w:rsidRPr="00EC17D6">
        <w:rPr>
          <w:rFonts w:ascii="Arial" w:hAnsi="Arial" w:cs="Arial"/>
          <w:bCs/>
        </w:rPr>
        <w:t>The National Framework for Improved Health and Wellbeing, 2013-2025, was launched in 2013 to make Ireland a healthier place to live, work and play. It’s four high-level goals were:</w:t>
      </w:r>
    </w:p>
    <w:p w14:paraId="226EE70F" w14:textId="77777777" w:rsidR="00316665" w:rsidRPr="00EC17D6" w:rsidRDefault="00316665" w:rsidP="0013541F">
      <w:pPr>
        <w:spacing w:line="360" w:lineRule="auto"/>
        <w:ind w:left="165"/>
        <w:jc w:val="both"/>
        <w:rPr>
          <w:rFonts w:ascii="Arial" w:hAnsi="Arial" w:cs="Arial"/>
          <w:bCs/>
        </w:rPr>
      </w:pPr>
    </w:p>
    <w:p w14:paraId="13A2F9BA" w14:textId="77777777" w:rsidR="00316665" w:rsidRPr="00EC17D6" w:rsidRDefault="00316665" w:rsidP="0013541F">
      <w:pPr>
        <w:spacing w:line="360" w:lineRule="auto"/>
        <w:ind w:left="165"/>
        <w:jc w:val="both"/>
        <w:rPr>
          <w:rFonts w:ascii="Arial" w:hAnsi="Arial" w:cs="Arial"/>
          <w:bCs/>
        </w:rPr>
      </w:pPr>
      <w:r w:rsidRPr="00EC17D6">
        <w:rPr>
          <w:rFonts w:ascii="Arial" w:hAnsi="Arial" w:cs="Arial"/>
          <w:bCs/>
        </w:rPr>
        <w:lastRenderedPageBreak/>
        <w:t>Goal 1: Increase the proportion of people who are healthy at all stages of life.</w:t>
      </w:r>
    </w:p>
    <w:p w14:paraId="6E530EC9" w14:textId="77777777" w:rsidR="00316665" w:rsidRPr="00EC17D6" w:rsidRDefault="00316665" w:rsidP="0013541F">
      <w:pPr>
        <w:spacing w:line="360" w:lineRule="auto"/>
        <w:ind w:left="165"/>
        <w:jc w:val="both"/>
        <w:rPr>
          <w:rFonts w:ascii="Arial" w:hAnsi="Arial" w:cs="Arial"/>
          <w:bCs/>
        </w:rPr>
      </w:pPr>
      <w:r w:rsidRPr="00EC17D6">
        <w:rPr>
          <w:rFonts w:ascii="Arial" w:hAnsi="Arial" w:cs="Arial"/>
          <w:bCs/>
        </w:rPr>
        <w:t>Goal 2: Reduce health inequalities.</w:t>
      </w:r>
    </w:p>
    <w:p w14:paraId="036B3A65" w14:textId="77777777" w:rsidR="00316665" w:rsidRPr="00EC17D6" w:rsidRDefault="00316665" w:rsidP="0013541F">
      <w:pPr>
        <w:spacing w:line="360" w:lineRule="auto"/>
        <w:ind w:left="165"/>
        <w:jc w:val="both"/>
        <w:rPr>
          <w:rFonts w:ascii="Arial" w:hAnsi="Arial" w:cs="Arial"/>
          <w:bCs/>
        </w:rPr>
      </w:pPr>
      <w:r w:rsidRPr="00EC17D6">
        <w:rPr>
          <w:rFonts w:ascii="Arial" w:hAnsi="Arial" w:cs="Arial"/>
          <w:bCs/>
        </w:rPr>
        <w:t>Goal 3: Protect the public from threats to health and wellbeing.</w:t>
      </w:r>
    </w:p>
    <w:p w14:paraId="43ABF475" w14:textId="77777777" w:rsidR="00316665" w:rsidRPr="00EC17D6" w:rsidRDefault="00316665" w:rsidP="0013541F">
      <w:pPr>
        <w:spacing w:line="360" w:lineRule="auto"/>
        <w:ind w:left="165"/>
        <w:jc w:val="both"/>
        <w:rPr>
          <w:rFonts w:ascii="Arial" w:hAnsi="Arial" w:cs="Arial"/>
          <w:bCs/>
        </w:rPr>
      </w:pPr>
      <w:r w:rsidRPr="00EC17D6">
        <w:rPr>
          <w:rFonts w:ascii="Arial" w:hAnsi="Arial" w:cs="Arial"/>
          <w:bCs/>
        </w:rPr>
        <w:t>Goal 4: Create an environment where every individual and sector of society can play their part in achieving a healthy Ireland.</w:t>
      </w:r>
    </w:p>
    <w:p w14:paraId="06EE1197" w14:textId="77777777" w:rsidR="00316665" w:rsidRPr="00EC17D6" w:rsidRDefault="00316665" w:rsidP="0013541F">
      <w:pPr>
        <w:spacing w:line="360" w:lineRule="auto"/>
        <w:jc w:val="both"/>
        <w:rPr>
          <w:rFonts w:ascii="Arial" w:hAnsi="Arial" w:cs="Arial"/>
          <w:bCs/>
        </w:rPr>
      </w:pPr>
    </w:p>
    <w:p w14:paraId="4262505B" w14:textId="77777777" w:rsidR="000F61DF" w:rsidRPr="00EC17D6" w:rsidRDefault="00316665" w:rsidP="0013541F">
      <w:pPr>
        <w:spacing w:line="360" w:lineRule="auto"/>
        <w:jc w:val="both"/>
        <w:rPr>
          <w:rFonts w:ascii="Arial" w:hAnsi="Arial" w:cs="Arial"/>
          <w:bCs/>
        </w:rPr>
      </w:pPr>
      <w:r w:rsidRPr="00EC17D6">
        <w:rPr>
          <w:rFonts w:ascii="Arial" w:hAnsi="Arial" w:cs="Arial"/>
          <w:bCs/>
        </w:rPr>
        <w:t xml:space="preserve">A cross-government and cross-sectoral Healthy Ireland Strategic Action Plan, 2021-2025, was developed as a unified roadmap to achieving the high-level goals, with the Department of Health responsible for its strategic planning and implementation.  A Healthy Ireland Fund (HIF) was established in 2016 to support implementing project activities that contributed to the Outcomes </w:t>
      </w:r>
      <w:proofErr w:type="gramStart"/>
      <w:r w:rsidRPr="00EC17D6">
        <w:rPr>
          <w:rFonts w:ascii="Arial" w:hAnsi="Arial" w:cs="Arial"/>
          <w:bCs/>
        </w:rPr>
        <w:t>Framework</w:t>
      </w:r>
      <w:proofErr w:type="gramEnd"/>
      <w:r w:rsidRPr="00EC17D6">
        <w:rPr>
          <w:rFonts w:ascii="Arial" w:hAnsi="Arial" w:cs="Arial"/>
          <w:bCs/>
        </w:rPr>
        <w:t xml:space="preserve"> and the Department of Health has since then, approved four HIF rounds. </w:t>
      </w:r>
    </w:p>
    <w:p w14:paraId="439FE5F2" w14:textId="77777777" w:rsidR="000F61DF" w:rsidRPr="00EC17D6" w:rsidRDefault="000F61DF" w:rsidP="0013541F">
      <w:pPr>
        <w:spacing w:line="360" w:lineRule="auto"/>
        <w:jc w:val="both"/>
        <w:rPr>
          <w:rFonts w:ascii="Arial" w:hAnsi="Arial" w:cs="Arial"/>
          <w:bCs/>
        </w:rPr>
      </w:pPr>
    </w:p>
    <w:p w14:paraId="16666BB5" w14:textId="50B179F1" w:rsidR="00316665" w:rsidRPr="00EC17D6" w:rsidRDefault="00316665" w:rsidP="0013541F">
      <w:pPr>
        <w:spacing w:line="360" w:lineRule="auto"/>
        <w:jc w:val="both"/>
        <w:rPr>
          <w:rFonts w:ascii="Arial" w:hAnsi="Arial" w:cs="Arial"/>
          <w:bCs/>
        </w:rPr>
      </w:pPr>
      <w:r w:rsidRPr="00EC17D6">
        <w:rPr>
          <w:rFonts w:ascii="Arial" w:hAnsi="Arial" w:cs="Arial"/>
          <w:bCs/>
        </w:rPr>
        <w:t>Round 4, is an outcome-based approach delivered by Local Authorities and though in its final year, has been extended out to 31</w:t>
      </w:r>
      <w:r w:rsidRPr="00EC17D6">
        <w:rPr>
          <w:rFonts w:ascii="Arial" w:hAnsi="Arial" w:cs="Arial"/>
          <w:bCs/>
          <w:vertAlign w:val="superscript"/>
        </w:rPr>
        <w:t>st</w:t>
      </w:r>
      <w:r w:rsidRPr="00EC17D6">
        <w:rPr>
          <w:rFonts w:ascii="Arial" w:hAnsi="Arial" w:cs="Arial"/>
          <w:bCs/>
        </w:rPr>
        <w:t xml:space="preserve"> December 2026 to progress approved outcomes and the achievement of full spend under HIF Round 4 </w:t>
      </w:r>
      <w:proofErr w:type="gramStart"/>
      <w:r w:rsidRPr="00EC17D6">
        <w:rPr>
          <w:rFonts w:ascii="Arial" w:hAnsi="Arial" w:cs="Arial"/>
          <w:bCs/>
        </w:rPr>
        <w:t>and also</w:t>
      </w:r>
      <w:proofErr w:type="gramEnd"/>
      <w:r w:rsidRPr="00EC17D6">
        <w:rPr>
          <w:rFonts w:ascii="Arial" w:hAnsi="Arial" w:cs="Arial"/>
          <w:bCs/>
        </w:rPr>
        <w:t xml:space="preserve"> provide manoeuvrability for a new Outcomes Framework currently being worked on by the Department of Health which is planned for 2026.  </w:t>
      </w:r>
    </w:p>
    <w:p w14:paraId="6C5143EC" w14:textId="77777777" w:rsidR="00EC17D6" w:rsidRDefault="00EC17D6" w:rsidP="0013541F">
      <w:pPr>
        <w:spacing w:line="360" w:lineRule="auto"/>
        <w:jc w:val="both"/>
        <w:rPr>
          <w:rFonts w:ascii="Arial" w:hAnsi="Arial" w:cs="Arial"/>
          <w:bCs/>
        </w:rPr>
      </w:pPr>
    </w:p>
    <w:p w14:paraId="2D1DB7AB" w14:textId="77777777" w:rsidR="00EC17D6" w:rsidRDefault="00EC17D6" w:rsidP="0013541F">
      <w:pPr>
        <w:spacing w:line="360" w:lineRule="auto"/>
        <w:jc w:val="both"/>
        <w:rPr>
          <w:rFonts w:ascii="Arial" w:hAnsi="Arial" w:cs="Arial"/>
          <w:bCs/>
        </w:rPr>
      </w:pPr>
    </w:p>
    <w:p w14:paraId="5C969CEA" w14:textId="04A79C24" w:rsidR="00EC17D6" w:rsidRPr="00EC17D6" w:rsidRDefault="00EC17D6" w:rsidP="0013541F">
      <w:pPr>
        <w:spacing w:line="360" w:lineRule="auto"/>
        <w:jc w:val="both"/>
        <w:rPr>
          <w:rFonts w:ascii="Arial" w:hAnsi="Arial" w:cs="Arial"/>
          <w:b/>
          <w:u w:val="single"/>
        </w:rPr>
      </w:pPr>
      <w:r w:rsidRPr="00EC17D6">
        <w:rPr>
          <w:rFonts w:ascii="Arial" w:hAnsi="Arial" w:cs="Arial"/>
          <w:b/>
          <w:u w:val="single"/>
        </w:rPr>
        <w:t xml:space="preserve">The Position  </w:t>
      </w:r>
    </w:p>
    <w:p w14:paraId="190E9EB8" w14:textId="77777777" w:rsidR="00EC17D6" w:rsidRPr="00EC17D6" w:rsidRDefault="00EC17D6" w:rsidP="0013541F">
      <w:pPr>
        <w:spacing w:line="360" w:lineRule="auto"/>
        <w:rPr>
          <w:rFonts w:ascii="Arial" w:hAnsi="Arial" w:cs="Arial"/>
        </w:rPr>
      </w:pPr>
    </w:p>
    <w:p w14:paraId="60EBA6EC" w14:textId="67D8BC12" w:rsidR="00EC17D6" w:rsidRPr="00EC17D6" w:rsidRDefault="00EC17D6" w:rsidP="0013541F">
      <w:pPr>
        <w:spacing w:line="360" w:lineRule="auto"/>
        <w:rPr>
          <w:rFonts w:ascii="Arial" w:hAnsi="Arial" w:cs="Arial"/>
        </w:rPr>
      </w:pPr>
      <w:r w:rsidRPr="00EC17D6">
        <w:rPr>
          <w:rFonts w:ascii="Arial" w:hAnsi="Arial" w:cs="Arial"/>
        </w:rPr>
        <w:t>The Healthy Ireland Co</w:t>
      </w:r>
      <w:r w:rsidR="00545814">
        <w:rPr>
          <w:rFonts w:ascii="Arial" w:hAnsi="Arial" w:cs="Arial"/>
        </w:rPr>
        <w:t>-</w:t>
      </w:r>
      <w:r w:rsidRPr="00EC17D6">
        <w:rPr>
          <w:rFonts w:ascii="Arial" w:hAnsi="Arial" w:cs="Arial"/>
        </w:rPr>
        <w:t xml:space="preserve">ordinator is an Administrative Officer grade post. Administrative Officer positions are assigned functional responsibility for the management of their respective Healthy Ireland Programme areas.  </w:t>
      </w:r>
    </w:p>
    <w:p w14:paraId="4B6FA0C6" w14:textId="77777777" w:rsidR="00EC17D6" w:rsidRPr="00EC17D6" w:rsidRDefault="00EC17D6" w:rsidP="0013541F">
      <w:pPr>
        <w:spacing w:line="360" w:lineRule="auto"/>
        <w:rPr>
          <w:rFonts w:ascii="Arial" w:hAnsi="Arial" w:cs="Arial"/>
        </w:rPr>
      </w:pPr>
    </w:p>
    <w:p w14:paraId="14779B22" w14:textId="0914E839" w:rsidR="00EC17D6" w:rsidRPr="00EC17D6" w:rsidRDefault="00EC17D6" w:rsidP="0013541F">
      <w:pPr>
        <w:spacing w:line="360" w:lineRule="auto"/>
        <w:rPr>
          <w:rFonts w:ascii="Arial" w:hAnsi="Arial" w:cs="Arial"/>
        </w:rPr>
      </w:pPr>
      <w:r w:rsidRPr="00EC17D6">
        <w:rPr>
          <w:rFonts w:ascii="Arial" w:hAnsi="Arial" w:cs="Arial"/>
        </w:rPr>
        <w:t>The Co-</w:t>
      </w:r>
      <w:r w:rsidR="0013541F">
        <w:rPr>
          <w:rFonts w:ascii="Arial" w:hAnsi="Arial" w:cs="Arial"/>
        </w:rPr>
        <w:t>o</w:t>
      </w:r>
      <w:r w:rsidRPr="00EC17D6">
        <w:rPr>
          <w:rFonts w:ascii="Arial" w:hAnsi="Arial" w:cs="Arial"/>
        </w:rPr>
        <w:t xml:space="preserve">rdinator is the primary point of contact and liaison with other sections in relation to all operational matters for the Healthy Ireland Programme for which they are responsible and other assigned duties/functions, depending on the organisational arrangements in place.  </w:t>
      </w:r>
    </w:p>
    <w:p w14:paraId="4B871A9A" w14:textId="77777777" w:rsidR="00EC17D6" w:rsidRPr="00EC17D6" w:rsidRDefault="00EC17D6" w:rsidP="0013541F">
      <w:pPr>
        <w:spacing w:line="360" w:lineRule="auto"/>
        <w:rPr>
          <w:rFonts w:ascii="Arial" w:hAnsi="Arial" w:cs="Arial"/>
        </w:rPr>
      </w:pPr>
    </w:p>
    <w:p w14:paraId="3F0FE3A8" w14:textId="4901FB5F" w:rsidR="00EC17D6" w:rsidRPr="00EC17D6" w:rsidRDefault="00EC17D6" w:rsidP="0013541F">
      <w:pPr>
        <w:spacing w:line="360" w:lineRule="auto"/>
        <w:rPr>
          <w:rFonts w:ascii="Arial" w:hAnsi="Arial" w:cs="Arial"/>
        </w:rPr>
      </w:pPr>
      <w:r w:rsidRPr="00EC17D6">
        <w:rPr>
          <w:rFonts w:ascii="Arial" w:hAnsi="Arial" w:cs="Arial"/>
        </w:rPr>
        <w:t>The post holder will work under the direction and control of the Senior Executive Officer or analogous grade, or other officer designated by the Chief Executive or Director of Services as appropriate. The Co</w:t>
      </w:r>
      <w:r w:rsidR="0013541F">
        <w:rPr>
          <w:rFonts w:ascii="Arial" w:hAnsi="Arial" w:cs="Arial"/>
        </w:rPr>
        <w:t xml:space="preserve"> - 0</w:t>
      </w:r>
      <w:r w:rsidRPr="00EC17D6">
        <w:rPr>
          <w:rFonts w:ascii="Arial" w:hAnsi="Arial" w:cs="Arial"/>
        </w:rPr>
        <w:t xml:space="preserve">rdinator is responsible for management of the day-to-day operations of the relevant programme and is a contributor to the strategic and policy </w:t>
      </w:r>
      <w:r w:rsidRPr="00EC17D6">
        <w:rPr>
          <w:rFonts w:ascii="Arial" w:hAnsi="Arial" w:cs="Arial"/>
        </w:rPr>
        <w:lastRenderedPageBreak/>
        <w:t xml:space="preserve">making decisions of the local authority.  </w:t>
      </w:r>
    </w:p>
    <w:p w14:paraId="5F9D7122" w14:textId="77777777" w:rsidR="00EC17D6" w:rsidRPr="00EC17D6" w:rsidRDefault="00EC17D6" w:rsidP="0013541F">
      <w:pPr>
        <w:spacing w:line="360" w:lineRule="auto"/>
        <w:rPr>
          <w:rFonts w:ascii="Arial" w:hAnsi="Arial" w:cs="Arial"/>
        </w:rPr>
      </w:pPr>
    </w:p>
    <w:p w14:paraId="3609FBAB" w14:textId="021D7D0C" w:rsidR="00EC17D6" w:rsidRPr="00EC17D6" w:rsidRDefault="00EC17D6" w:rsidP="0013541F">
      <w:pPr>
        <w:spacing w:line="360" w:lineRule="auto"/>
        <w:rPr>
          <w:rFonts w:ascii="Arial" w:hAnsi="Arial" w:cs="Arial"/>
        </w:rPr>
      </w:pPr>
      <w:r w:rsidRPr="00EC17D6">
        <w:rPr>
          <w:rFonts w:ascii="Arial" w:hAnsi="Arial" w:cs="Arial"/>
        </w:rPr>
        <w:t xml:space="preserve">They will be expected to contribute to the development and implementation of policies and strategies and to work closely with the elected councillors, and senior managers in delivering services to the highest standard.  </w:t>
      </w:r>
    </w:p>
    <w:p w14:paraId="3808B28D" w14:textId="77777777" w:rsidR="00EC17D6" w:rsidRPr="00EC17D6" w:rsidRDefault="00EC17D6" w:rsidP="0013541F">
      <w:pPr>
        <w:spacing w:line="360" w:lineRule="auto"/>
        <w:rPr>
          <w:rFonts w:ascii="Arial" w:hAnsi="Arial" w:cs="Arial"/>
        </w:rPr>
      </w:pPr>
    </w:p>
    <w:p w14:paraId="40B6A67C" w14:textId="22D0185F" w:rsidR="00EC17D6" w:rsidRPr="00EC17D6" w:rsidRDefault="00EC17D6" w:rsidP="0013541F">
      <w:pPr>
        <w:spacing w:line="360" w:lineRule="auto"/>
        <w:rPr>
          <w:rFonts w:ascii="Arial" w:hAnsi="Arial" w:cs="Arial"/>
        </w:rPr>
      </w:pPr>
      <w:r w:rsidRPr="00EC17D6">
        <w:rPr>
          <w:rFonts w:ascii="Arial" w:hAnsi="Arial" w:cs="Arial"/>
        </w:rPr>
        <w:t xml:space="preserve">The post holder may represent the Local Authority on committees and at meetings, including, Strategic Policy Committee meetings and </w:t>
      </w:r>
      <w:r w:rsidR="0013541F">
        <w:rPr>
          <w:rFonts w:ascii="Arial" w:hAnsi="Arial" w:cs="Arial"/>
        </w:rPr>
        <w:t>will</w:t>
      </w:r>
      <w:r w:rsidRPr="00EC17D6">
        <w:rPr>
          <w:rFonts w:ascii="Arial" w:hAnsi="Arial" w:cs="Arial"/>
        </w:rPr>
        <w:t xml:space="preserve"> be asked to report on progress in their respective section or department. The post holder will be expected to support the operations of the elected Council, the Strategic Policy Committees, and other Council </w:t>
      </w:r>
      <w:r w:rsidR="0013541F">
        <w:rPr>
          <w:rFonts w:ascii="Arial" w:hAnsi="Arial" w:cs="Arial"/>
        </w:rPr>
        <w:t>s</w:t>
      </w:r>
      <w:r w:rsidRPr="00EC17D6">
        <w:rPr>
          <w:rFonts w:ascii="Arial" w:hAnsi="Arial" w:cs="Arial"/>
        </w:rPr>
        <w:t xml:space="preserve">tructures.  </w:t>
      </w:r>
    </w:p>
    <w:p w14:paraId="3A1DC607" w14:textId="77777777" w:rsidR="00EC17D6" w:rsidRPr="00EC17D6" w:rsidRDefault="00EC17D6" w:rsidP="0013541F">
      <w:pPr>
        <w:spacing w:line="360" w:lineRule="auto"/>
        <w:rPr>
          <w:rFonts w:ascii="Arial" w:hAnsi="Arial" w:cs="Arial"/>
        </w:rPr>
      </w:pPr>
    </w:p>
    <w:p w14:paraId="2342D25C" w14:textId="738F3DEB" w:rsidR="00EC17D6" w:rsidRPr="00EC17D6" w:rsidRDefault="00EC17D6" w:rsidP="0013541F">
      <w:pPr>
        <w:spacing w:line="360" w:lineRule="auto"/>
        <w:rPr>
          <w:rFonts w:ascii="Arial" w:hAnsi="Arial" w:cs="Arial"/>
        </w:rPr>
      </w:pPr>
      <w:r w:rsidRPr="00EC17D6">
        <w:rPr>
          <w:rFonts w:ascii="Arial" w:hAnsi="Arial" w:cs="Arial"/>
        </w:rPr>
        <w:t xml:space="preserve">The job description below outlines the requirements for the position </w:t>
      </w:r>
      <w:r w:rsidR="0013541F">
        <w:rPr>
          <w:rFonts w:ascii="Arial" w:hAnsi="Arial" w:cs="Arial"/>
        </w:rPr>
        <w:t>operating</w:t>
      </w:r>
      <w:r w:rsidRPr="00EC17D6">
        <w:rPr>
          <w:rFonts w:ascii="Arial" w:hAnsi="Arial" w:cs="Arial"/>
        </w:rPr>
        <w:t xml:space="preserve"> within a multi-level governance environment—from </w:t>
      </w:r>
      <w:r w:rsidR="0013541F">
        <w:rPr>
          <w:rFonts w:ascii="Arial" w:hAnsi="Arial" w:cs="Arial"/>
        </w:rPr>
        <w:t>area</w:t>
      </w:r>
      <w:r w:rsidRPr="00EC17D6">
        <w:rPr>
          <w:rFonts w:ascii="Arial" w:hAnsi="Arial" w:cs="Arial"/>
        </w:rPr>
        <w:t xml:space="preserve"> and community level to national and EU levels. This is not a conventional Administrative Officer position. </w:t>
      </w:r>
    </w:p>
    <w:p w14:paraId="558CE8C4" w14:textId="77777777" w:rsidR="00EC17D6" w:rsidRPr="00EC17D6" w:rsidRDefault="00EC17D6" w:rsidP="0013541F">
      <w:pPr>
        <w:spacing w:line="360" w:lineRule="auto"/>
        <w:rPr>
          <w:rFonts w:ascii="Arial" w:hAnsi="Arial" w:cs="Arial"/>
        </w:rPr>
      </w:pPr>
    </w:p>
    <w:p w14:paraId="19CA7CC6" w14:textId="59474EBD" w:rsidR="00EC17D6" w:rsidRPr="00EC17D6" w:rsidRDefault="00EC17D6" w:rsidP="0013541F">
      <w:pPr>
        <w:spacing w:line="360" w:lineRule="auto"/>
        <w:rPr>
          <w:rFonts w:ascii="Arial" w:hAnsi="Arial" w:cs="Arial"/>
        </w:rPr>
      </w:pPr>
      <w:r w:rsidRPr="00EC17D6">
        <w:rPr>
          <w:rFonts w:ascii="Arial" w:hAnsi="Arial" w:cs="Arial"/>
        </w:rPr>
        <w:t xml:space="preserve">The postholder will be responsible for coordinating, influencing, and aligning activity across political, managerial, sectoral, and community domains, working at local, plenary, regional, national and European levels.  </w:t>
      </w:r>
    </w:p>
    <w:p w14:paraId="08217C0B" w14:textId="77777777" w:rsidR="00EC17D6" w:rsidRPr="00EC17D6" w:rsidRDefault="00EC17D6" w:rsidP="0013541F">
      <w:pPr>
        <w:spacing w:line="360" w:lineRule="auto"/>
        <w:rPr>
          <w:rFonts w:ascii="Arial" w:hAnsi="Arial" w:cs="Arial"/>
        </w:rPr>
      </w:pPr>
    </w:p>
    <w:p w14:paraId="07A069BF" w14:textId="602FDE54" w:rsidR="00EC17D6" w:rsidRPr="00EC17D6" w:rsidRDefault="00EC17D6" w:rsidP="0013541F">
      <w:pPr>
        <w:spacing w:line="360" w:lineRule="auto"/>
        <w:rPr>
          <w:rFonts w:ascii="Arial" w:hAnsi="Arial" w:cs="Arial"/>
        </w:rPr>
      </w:pPr>
      <w:r w:rsidRPr="00EC17D6">
        <w:rPr>
          <w:rFonts w:ascii="Arial" w:hAnsi="Arial" w:cs="Arial"/>
        </w:rPr>
        <w:t>The position requires a professional with the ability to coordinate, influence, and lead cross-sectoral and community initiatives that address health inequalities, promote prevention, and build resilient</w:t>
      </w:r>
      <w:r w:rsidR="0013541F">
        <w:rPr>
          <w:rFonts w:ascii="Arial" w:hAnsi="Arial" w:cs="Arial"/>
        </w:rPr>
        <w:t xml:space="preserve"> and healthy communities across Galway City.</w:t>
      </w:r>
      <w:r w:rsidRPr="00EC17D6">
        <w:rPr>
          <w:rFonts w:ascii="Arial" w:hAnsi="Arial" w:cs="Arial"/>
        </w:rPr>
        <w:t xml:space="preserve">  </w:t>
      </w:r>
    </w:p>
    <w:p w14:paraId="30057D42" w14:textId="77777777" w:rsidR="00EC17D6" w:rsidRPr="00EC17D6" w:rsidRDefault="00EC17D6" w:rsidP="0013541F">
      <w:pPr>
        <w:spacing w:line="360" w:lineRule="auto"/>
        <w:rPr>
          <w:rFonts w:ascii="Arial" w:hAnsi="Arial" w:cs="Arial"/>
        </w:rPr>
      </w:pPr>
    </w:p>
    <w:p w14:paraId="5DA321A5" w14:textId="77777777" w:rsidR="00EC17D6" w:rsidRPr="00EC17D6" w:rsidRDefault="00EC17D6" w:rsidP="0013541F">
      <w:pPr>
        <w:spacing w:line="360" w:lineRule="auto"/>
        <w:rPr>
          <w:rFonts w:ascii="Arial" w:hAnsi="Arial" w:cs="Arial"/>
        </w:rPr>
      </w:pPr>
      <w:r w:rsidRPr="00EC17D6">
        <w:rPr>
          <w:rFonts w:ascii="Arial" w:hAnsi="Arial" w:cs="Arial"/>
        </w:rPr>
        <w:t xml:space="preserve">The role will support the delivery of the emerging outcomes framework for Healthy Ireland in 2026, and the WHO European Healthy Cities Network (Phase VIII) objectives at local and regional levels. The role prioritises actions to improve the wider determinants of health through local government’s statutory and developmental responsibilities, with a strong emphasis on empowering communities, research and innovation, intersectoral collaboration, data management and evidence-informed decision-making. </w:t>
      </w:r>
    </w:p>
    <w:p w14:paraId="564E9A85" w14:textId="77777777" w:rsidR="00EC17D6" w:rsidRPr="00AB6C5F" w:rsidRDefault="00EC17D6" w:rsidP="00EC17D6"/>
    <w:p w14:paraId="581149CB" w14:textId="77777777" w:rsidR="00316665" w:rsidRDefault="00316665" w:rsidP="00316665"/>
    <w:p w14:paraId="19C46D58" w14:textId="77777777" w:rsidR="00580147" w:rsidRDefault="00580147" w:rsidP="00BB2DF3">
      <w:pPr>
        <w:spacing w:line="360" w:lineRule="auto"/>
        <w:rPr>
          <w:rFonts w:ascii="Arial" w:hAnsi="Arial" w:cs="Arial"/>
          <w:b/>
          <w:bCs/>
          <w:u w:val="single"/>
        </w:rPr>
      </w:pPr>
    </w:p>
    <w:p w14:paraId="10F3912D" w14:textId="77777777" w:rsidR="00EC17D6" w:rsidRDefault="00EC17D6" w:rsidP="00BB2DF3">
      <w:pPr>
        <w:spacing w:line="360" w:lineRule="auto"/>
        <w:rPr>
          <w:rFonts w:ascii="Arial" w:hAnsi="Arial" w:cs="Arial"/>
          <w:b/>
          <w:bCs/>
          <w:u w:val="single"/>
        </w:rPr>
      </w:pPr>
    </w:p>
    <w:p w14:paraId="12364F3B" w14:textId="77777777" w:rsidR="0013541F" w:rsidRDefault="0013541F" w:rsidP="00BB2DF3">
      <w:pPr>
        <w:spacing w:line="360" w:lineRule="auto"/>
        <w:jc w:val="both"/>
        <w:rPr>
          <w:rFonts w:ascii="Arial" w:hAnsi="Arial" w:cs="Arial"/>
        </w:rPr>
      </w:pPr>
    </w:p>
    <w:p w14:paraId="6D001BF6" w14:textId="77777777" w:rsidR="0013541F" w:rsidRPr="00BB2DF3" w:rsidRDefault="0013541F" w:rsidP="00BB2DF3">
      <w:pPr>
        <w:spacing w:line="360" w:lineRule="auto"/>
        <w:jc w:val="both"/>
        <w:rPr>
          <w:rFonts w:ascii="Arial" w:hAnsi="Arial" w:cs="Arial"/>
        </w:rPr>
      </w:pPr>
    </w:p>
    <w:p w14:paraId="34E5BE74" w14:textId="5264D1CF" w:rsidR="00B7397D" w:rsidRPr="00082AB1" w:rsidRDefault="00B7397D" w:rsidP="00131EE2">
      <w:pPr>
        <w:pStyle w:val="NoSpacing"/>
        <w:jc w:val="both"/>
        <w:rPr>
          <w:rFonts w:asciiTheme="minorHAnsi" w:hAnsiTheme="minorHAnsi" w:cstheme="minorHAnsi"/>
          <w:b/>
          <w:szCs w:val="24"/>
          <w:u w:val="single"/>
        </w:rPr>
      </w:pPr>
      <w:r w:rsidRPr="00082AB1">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07442C" w:rsidRDefault="00B7397D" w:rsidP="00B7397D">
                            <w:pPr>
                              <w:tabs>
                                <w:tab w:val="left" w:pos="5460"/>
                              </w:tabs>
                              <w:jc w:val="center"/>
                              <w:rPr>
                                <w:rFonts w:ascii="Arial" w:hAnsi="Arial" w:cs="Arial"/>
                                <w:b/>
                                <w:bCs/>
                                <w:sz w:val="32"/>
                                <w:szCs w:val="32"/>
                              </w:rPr>
                            </w:pPr>
                            <w:r w:rsidRPr="0007442C">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07442C" w:rsidRDefault="00B7397D" w:rsidP="00B7397D">
                      <w:pPr>
                        <w:tabs>
                          <w:tab w:val="left" w:pos="5460"/>
                        </w:tabs>
                        <w:jc w:val="center"/>
                        <w:rPr>
                          <w:rFonts w:ascii="Arial" w:hAnsi="Arial" w:cs="Arial"/>
                          <w:b/>
                          <w:bCs/>
                          <w:sz w:val="32"/>
                          <w:szCs w:val="32"/>
                        </w:rPr>
                      </w:pPr>
                      <w:r w:rsidRPr="0007442C">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bookmarkEnd w:id="12"/>
    <w:p w14:paraId="044B5750" w14:textId="77777777" w:rsidR="00EC17D6" w:rsidRDefault="00EC17D6" w:rsidP="00AB6C5F">
      <w:pPr>
        <w:ind w:left="165"/>
        <w:jc w:val="both"/>
        <w:rPr>
          <w:rFonts w:asciiTheme="minorHAnsi" w:hAnsiTheme="minorHAnsi"/>
          <w:szCs w:val="22"/>
        </w:rPr>
      </w:pPr>
    </w:p>
    <w:p w14:paraId="49F51F45" w14:textId="77777777" w:rsidR="00AB6C5F" w:rsidRDefault="00AB6C5F" w:rsidP="000F61DF">
      <w:pPr>
        <w:pStyle w:val="NoSpacing"/>
        <w:jc w:val="both"/>
        <w:rPr>
          <w:rFonts w:ascii="Arial" w:hAnsi="Arial" w:cs="Arial"/>
          <w:snapToGrid w:val="0"/>
          <w:szCs w:val="24"/>
        </w:rPr>
      </w:pPr>
    </w:p>
    <w:p w14:paraId="55655BC9" w14:textId="2F744169" w:rsidR="00BB2DF3" w:rsidRDefault="00BB2DF3" w:rsidP="0013541F">
      <w:pPr>
        <w:pStyle w:val="NoSpacing"/>
        <w:spacing w:line="360" w:lineRule="auto"/>
        <w:jc w:val="both"/>
        <w:rPr>
          <w:rFonts w:ascii="Arial" w:hAnsi="Arial" w:cs="Arial"/>
          <w:snapToGrid w:val="0"/>
          <w:szCs w:val="24"/>
        </w:rPr>
      </w:pPr>
      <w:r w:rsidRPr="00BB2DF3">
        <w:rPr>
          <w:rFonts w:ascii="Arial" w:hAnsi="Arial" w:cs="Arial"/>
          <w:snapToGrid w:val="0"/>
          <w:szCs w:val="24"/>
        </w:rPr>
        <w:t xml:space="preserve">The </w:t>
      </w:r>
      <w:r w:rsidR="00E86236">
        <w:rPr>
          <w:rFonts w:ascii="Arial" w:hAnsi="Arial" w:cs="Arial"/>
          <w:snapToGrid w:val="0"/>
          <w:szCs w:val="24"/>
        </w:rPr>
        <w:t>Galway</w:t>
      </w:r>
      <w:r w:rsidR="00896677">
        <w:rPr>
          <w:rFonts w:ascii="Arial" w:hAnsi="Arial" w:cs="Arial"/>
          <w:snapToGrid w:val="0"/>
          <w:szCs w:val="24"/>
        </w:rPr>
        <w:t xml:space="preserve"> </w:t>
      </w:r>
      <w:r w:rsidRPr="00BB2DF3">
        <w:rPr>
          <w:rFonts w:ascii="Arial" w:hAnsi="Arial" w:cs="Arial"/>
          <w:snapToGrid w:val="0"/>
          <w:szCs w:val="24"/>
        </w:rPr>
        <w:t xml:space="preserve">Healthy </w:t>
      </w:r>
      <w:r w:rsidR="00D11128">
        <w:rPr>
          <w:rFonts w:ascii="Arial" w:hAnsi="Arial" w:cs="Arial"/>
          <w:snapToGrid w:val="0"/>
          <w:szCs w:val="24"/>
        </w:rPr>
        <w:t>Ireland</w:t>
      </w:r>
      <w:r w:rsidRPr="00BB2DF3">
        <w:rPr>
          <w:rFonts w:ascii="Arial" w:hAnsi="Arial" w:cs="Arial"/>
          <w:snapToGrid w:val="0"/>
          <w:szCs w:val="24"/>
        </w:rPr>
        <w:t xml:space="preserve"> Co-ordinator is a key role in Galway City Council for the advancement of the local health and wellbeing agenda. The </w:t>
      </w:r>
      <w:r w:rsidR="009F69DC">
        <w:rPr>
          <w:rFonts w:ascii="Arial" w:hAnsi="Arial" w:cs="Arial"/>
          <w:snapToGrid w:val="0"/>
          <w:szCs w:val="24"/>
        </w:rPr>
        <w:t>C</w:t>
      </w:r>
      <w:r w:rsidRPr="00BB2DF3">
        <w:rPr>
          <w:rFonts w:ascii="Arial" w:hAnsi="Arial" w:cs="Arial"/>
          <w:snapToGrid w:val="0"/>
          <w:szCs w:val="24"/>
        </w:rPr>
        <w:t>o</w:t>
      </w:r>
      <w:r w:rsidR="0013541F">
        <w:rPr>
          <w:rFonts w:ascii="Arial" w:hAnsi="Arial" w:cs="Arial"/>
          <w:snapToGrid w:val="0"/>
          <w:szCs w:val="24"/>
        </w:rPr>
        <w:t>-</w:t>
      </w:r>
      <w:r w:rsidRPr="00BB2DF3">
        <w:rPr>
          <w:rFonts w:ascii="Arial" w:hAnsi="Arial" w:cs="Arial"/>
          <w:snapToGrid w:val="0"/>
          <w:szCs w:val="24"/>
        </w:rPr>
        <w:t>ordinator will be a central resource for driving local health and wellbeing</w:t>
      </w:r>
      <w:r w:rsidR="001908DF">
        <w:rPr>
          <w:rFonts w:ascii="Arial" w:hAnsi="Arial" w:cs="Arial"/>
          <w:snapToGrid w:val="0"/>
          <w:szCs w:val="24"/>
        </w:rPr>
        <w:t xml:space="preserve"> </w:t>
      </w:r>
      <w:r w:rsidRPr="00BB2DF3">
        <w:rPr>
          <w:rFonts w:ascii="Arial" w:hAnsi="Arial" w:cs="Arial"/>
          <w:snapToGrid w:val="0"/>
          <w:szCs w:val="24"/>
        </w:rPr>
        <w:t xml:space="preserve">through the implementation of both the local Healthy Cities initiative and the local Healthy Ireland programme. </w:t>
      </w:r>
    </w:p>
    <w:p w14:paraId="7A9F389E" w14:textId="77777777" w:rsidR="000F61DF" w:rsidRDefault="000F61DF" w:rsidP="0013541F">
      <w:pPr>
        <w:pStyle w:val="NoSpacing"/>
        <w:spacing w:line="360" w:lineRule="auto"/>
        <w:jc w:val="both"/>
        <w:rPr>
          <w:rFonts w:ascii="Arial" w:hAnsi="Arial" w:cs="Arial"/>
          <w:snapToGrid w:val="0"/>
          <w:szCs w:val="24"/>
        </w:rPr>
      </w:pPr>
    </w:p>
    <w:p w14:paraId="70327E95" w14:textId="298730EF" w:rsidR="006E6834" w:rsidRDefault="00BB2DF3" w:rsidP="0013541F">
      <w:pPr>
        <w:pStyle w:val="NoSpacing"/>
        <w:spacing w:line="360" w:lineRule="auto"/>
        <w:jc w:val="both"/>
        <w:rPr>
          <w:rFonts w:ascii="Arial" w:hAnsi="Arial" w:cs="Arial"/>
          <w:snapToGrid w:val="0"/>
          <w:szCs w:val="24"/>
        </w:rPr>
      </w:pPr>
      <w:r w:rsidRPr="00BB2DF3">
        <w:rPr>
          <w:rFonts w:ascii="Arial" w:hAnsi="Arial" w:cs="Arial"/>
          <w:snapToGrid w:val="0"/>
          <w:szCs w:val="24"/>
        </w:rPr>
        <w:t xml:space="preserve">The Healthy </w:t>
      </w:r>
      <w:r w:rsidR="00D11128">
        <w:rPr>
          <w:rFonts w:ascii="Arial" w:hAnsi="Arial" w:cs="Arial"/>
          <w:snapToGrid w:val="0"/>
          <w:szCs w:val="24"/>
        </w:rPr>
        <w:t>Ireland</w:t>
      </w:r>
      <w:r w:rsidR="009F69DC">
        <w:rPr>
          <w:rFonts w:ascii="Arial" w:hAnsi="Arial" w:cs="Arial"/>
          <w:snapToGrid w:val="0"/>
          <w:szCs w:val="24"/>
        </w:rPr>
        <w:t xml:space="preserve"> </w:t>
      </w:r>
      <w:r w:rsidRPr="00BB2DF3">
        <w:rPr>
          <w:rFonts w:ascii="Arial" w:hAnsi="Arial" w:cs="Arial"/>
          <w:snapToGrid w:val="0"/>
          <w:szCs w:val="24"/>
        </w:rPr>
        <w:t>Co</w:t>
      </w:r>
      <w:r w:rsidR="0013541F">
        <w:rPr>
          <w:rFonts w:ascii="Arial" w:hAnsi="Arial" w:cs="Arial"/>
          <w:snapToGrid w:val="0"/>
          <w:szCs w:val="24"/>
        </w:rPr>
        <w:t>-</w:t>
      </w:r>
      <w:r w:rsidRPr="00BB2DF3">
        <w:rPr>
          <w:rFonts w:ascii="Arial" w:hAnsi="Arial" w:cs="Arial"/>
          <w:snapToGrid w:val="0"/>
          <w:szCs w:val="24"/>
        </w:rPr>
        <w:t>ordinator will support local health and wellbeing</w:t>
      </w:r>
      <w:r w:rsidR="0013541F">
        <w:rPr>
          <w:rFonts w:ascii="Arial" w:hAnsi="Arial" w:cs="Arial"/>
          <w:snapToGrid w:val="0"/>
          <w:szCs w:val="24"/>
        </w:rPr>
        <w:t xml:space="preserve"> </w:t>
      </w:r>
      <w:r w:rsidRPr="00BB2DF3">
        <w:rPr>
          <w:rFonts w:ascii="Arial" w:hAnsi="Arial" w:cs="Arial"/>
          <w:snapToGrid w:val="0"/>
          <w:szCs w:val="24"/>
        </w:rPr>
        <w:t xml:space="preserve">through collaboration and coordination with relevant and complementary programmes, initiatives and organisations; coordinate the Healthy Cities project in </w:t>
      </w:r>
      <w:r w:rsidR="00951944">
        <w:rPr>
          <w:rFonts w:ascii="Arial" w:hAnsi="Arial" w:cs="Arial"/>
          <w:snapToGrid w:val="0"/>
          <w:szCs w:val="24"/>
        </w:rPr>
        <w:t>Galway city</w:t>
      </w:r>
      <w:r w:rsidRPr="00BB2DF3">
        <w:rPr>
          <w:rFonts w:ascii="Arial" w:hAnsi="Arial" w:cs="Arial"/>
          <w:snapToGrid w:val="0"/>
          <w:szCs w:val="24"/>
        </w:rPr>
        <w:t>; and lead the development and monitoring of the Programme of Work funded under Round 4 of the Healthy Ireland Fund</w:t>
      </w:r>
      <w:r w:rsidR="00355DC7">
        <w:rPr>
          <w:rFonts w:ascii="Arial" w:hAnsi="Arial" w:cs="Arial"/>
          <w:snapToGrid w:val="0"/>
          <w:szCs w:val="24"/>
        </w:rPr>
        <w:t xml:space="preserve"> and future Rounds.</w:t>
      </w:r>
    </w:p>
    <w:p w14:paraId="0AB91620" w14:textId="77777777" w:rsidR="006E6834" w:rsidRDefault="006E6834" w:rsidP="0013541F">
      <w:pPr>
        <w:pStyle w:val="NoSpacing"/>
        <w:spacing w:line="360" w:lineRule="auto"/>
        <w:jc w:val="both"/>
        <w:rPr>
          <w:rFonts w:ascii="Arial" w:hAnsi="Arial" w:cs="Arial"/>
          <w:snapToGrid w:val="0"/>
          <w:szCs w:val="24"/>
        </w:rPr>
      </w:pPr>
    </w:p>
    <w:p w14:paraId="1642AF2B" w14:textId="426D0862" w:rsidR="000F61DF" w:rsidRDefault="006E6834" w:rsidP="0013541F">
      <w:pPr>
        <w:pStyle w:val="NoSpacing"/>
        <w:spacing w:line="360" w:lineRule="auto"/>
        <w:jc w:val="both"/>
        <w:rPr>
          <w:rFonts w:ascii="Arial" w:hAnsi="Arial" w:cs="Arial"/>
          <w:bCs/>
        </w:rPr>
      </w:pPr>
      <w:r>
        <w:rPr>
          <w:rFonts w:ascii="Arial" w:hAnsi="Arial" w:cs="Arial"/>
          <w:bCs/>
        </w:rPr>
        <w:t>The Co</w:t>
      </w:r>
      <w:r w:rsidR="0013541F">
        <w:rPr>
          <w:rFonts w:ascii="Arial" w:hAnsi="Arial" w:cs="Arial"/>
          <w:bCs/>
        </w:rPr>
        <w:t>-</w:t>
      </w:r>
      <w:r>
        <w:rPr>
          <w:rFonts w:ascii="Arial" w:hAnsi="Arial" w:cs="Arial"/>
          <w:bCs/>
        </w:rPr>
        <w:t xml:space="preserve">ordinator </w:t>
      </w:r>
      <w:r w:rsidRPr="00503E69">
        <w:rPr>
          <w:rFonts w:ascii="Arial" w:hAnsi="Arial" w:cs="Arial"/>
          <w:bCs/>
        </w:rPr>
        <w:t>will support the delivery of the emerging outcomes framework for Healthy Ireland in 2026, and the WHO European Healthy Cities Network (Phase VIII) objectives at local and regional levels. The role prioritise</w:t>
      </w:r>
      <w:r>
        <w:rPr>
          <w:rFonts w:ascii="Arial" w:hAnsi="Arial" w:cs="Arial"/>
          <w:bCs/>
        </w:rPr>
        <w:t>s</w:t>
      </w:r>
      <w:r w:rsidRPr="00503E69">
        <w:rPr>
          <w:rFonts w:ascii="Arial" w:hAnsi="Arial" w:cs="Arial"/>
          <w:bCs/>
        </w:rPr>
        <w:t xml:space="preserve"> actions to improve the wider determinants of health through local government’s statutory and developmental responsibilities, with a strong emphasis on empowering communities, research and innovation, intersectoral collaboration, data management and evidence-informed decision-making.</w:t>
      </w:r>
    </w:p>
    <w:p w14:paraId="0F39A6F2" w14:textId="77777777" w:rsidR="000F61DF" w:rsidRDefault="000F61DF" w:rsidP="0013541F">
      <w:pPr>
        <w:pStyle w:val="NoSpacing"/>
        <w:spacing w:line="360" w:lineRule="auto"/>
        <w:jc w:val="both"/>
        <w:rPr>
          <w:rFonts w:ascii="Arial" w:hAnsi="Arial" w:cs="Arial"/>
          <w:bCs/>
        </w:rPr>
      </w:pPr>
    </w:p>
    <w:p w14:paraId="336ED4DA" w14:textId="77777777" w:rsidR="000F61DF" w:rsidRDefault="000F61DF" w:rsidP="0013541F">
      <w:pPr>
        <w:pStyle w:val="NoSpacing"/>
        <w:spacing w:line="360" w:lineRule="auto"/>
        <w:jc w:val="both"/>
        <w:rPr>
          <w:rFonts w:ascii="Arial" w:hAnsi="Arial" w:cs="Arial"/>
        </w:rPr>
      </w:pPr>
    </w:p>
    <w:p w14:paraId="6E2D3360" w14:textId="3B2D0232" w:rsidR="00355DC7" w:rsidRPr="00503E69" w:rsidRDefault="00355DC7" w:rsidP="0013541F">
      <w:pPr>
        <w:pStyle w:val="NoSpacing"/>
        <w:spacing w:line="360" w:lineRule="auto"/>
        <w:jc w:val="both"/>
        <w:rPr>
          <w:rFonts w:ascii="Arial" w:hAnsi="Arial" w:cs="Arial"/>
          <w:bCs/>
        </w:rPr>
      </w:pPr>
      <w:r w:rsidRPr="00503E69">
        <w:rPr>
          <w:rFonts w:ascii="Arial" w:hAnsi="Arial" w:cs="Arial"/>
          <w:bCs/>
        </w:rPr>
        <w:t xml:space="preserve">The Healthy </w:t>
      </w:r>
      <w:r w:rsidR="00D11128">
        <w:rPr>
          <w:rFonts w:ascii="Arial" w:hAnsi="Arial" w:cs="Arial"/>
          <w:bCs/>
        </w:rPr>
        <w:t>Ireland</w:t>
      </w:r>
      <w:r w:rsidRPr="00503E69">
        <w:rPr>
          <w:rFonts w:ascii="Arial" w:hAnsi="Arial" w:cs="Arial"/>
          <w:bCs/>
        </w:rPr>
        <w:t xml:space="preserve"> Co</w:t>
      </w:r>
      <w:r w:rsidR="0013541F">
        <w:rPr>
          <w:rFonts w:ascii="Arial" w:hAnsi="Arial" w:cs="Arial"/>
          <w:bCs/>
        </w:rPr>
        <w:t>-</w:t>
      </w:r>
      <w:r w:rsidRPr="00503E69">
        <w:rPr>
          <w:rFonts w:ascii="Arial" w:hAnsi="Arial" w:cs="Arial"/>
          <w:bCs/>
        </w:rPr>
        <w:t xml:space="preserve">ordinator will perform such duties as may be assigned from time to time which will involve the facilitation, implementation and promotion of the policies and objectives of Galway City Council for the advancement of the Healthy </w:t>
      </w:r>
      <w:r w:rsidR="0013541F">
        <w:rPr>
          <w:rFonts w:ascii="Arial" w:hAnsi="Arial" w:cs="Arial"/>
          <w:bCs/>
        </w:rPr>
        <w:t>Ireland</w:t>
      </w:r>
      <w:r w:rsidRPr="00503E69">
        <w:rPr>
          <w:rFonts w:ascii="Arial" w:hAnsi="Arial" w:cs="Arial"/>
          <w:bCs/>
        </w:rPr>
        <w:t xml:space="preserve"> Programme. </w:t>
      </w:r>
    </w:p>
    <w:p w14:paraId="0D4868A5" w14:textId="77777777" w:rsidR="00355DC7" w:rsidRPr="00503E69" w:rsidRDefault="00355DC7" w:rsidP="0013541F">
      <w:pPr>
        <w:spacing w:line="360" w:lineRule="auto"/>
        <w:jc w:val="both"/>
        <w:rPr>
          <w:rFonts w:ascii="Arial" w:hAnsi="Arial" w:cs="Arial"/>
          <w:bCs/>
        </w:rPr>
      </w:pPr>
    </w:p>
    <w:p w14:paraId="2DE32C6D" w14:textId="77777777" w:rsidR="00355DC7" w:rsidRPr="00503E69" w:rsidRDefault="00355DC7" w:rsidP="0013541F">
      <w:pPr>
        <w:spacing w:line="360" w:lineRule="auto"/>
        <w:jc w:val="both"/>
        <w:rPr>
          <w:rFonts w:ascii="Arial" w:hAnsi="Arial" w:cs="Arial"/>
          <w:bCs/>
        </w:rPr>
      </w:pPr>
      <w:r w:rsidRPr="00503E69">
        <w:rPr>
          <w:rFonts w:ascii="Arial" w:hAnsi="Arial" w:cs="Arial"/>
          <w:bCs/>
        </w:rPr>
        <w:t xml:space="preserve">Duties include inter alia: </w:t>
      </w:r>
    </w:p>
    <w:p w14:paraId="7F2C2B0F" w14:textId="77777777" w:rsidR="00355DC7" w:rsidRPr="00503E69" w:rsidRDefault="00355DC7" w:rsidP="0013541F">
      <w:pPr>
        <w:spacing w:line="360" w:lineRule="auto"/>
        <w:jc w:val="both"/>
        <w:rPr>
          <w:rFonts w:ascii="Arial" w:hAnsi="Arial" w:cs="Arial"/>
          <w:bCs/>
        </w:rPr>
      </w:pPr>
    </w:p>
    <w:p w14:paraId="5C7CDA01"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Work intensively with communities of interest and place to co-design, develop, and implement locally tailored wellbeing initiatives.</w:t>
      </w:r>
    </w:p>
    <w:p w14:paraId="3CC4466F"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Apply principles of empowerment, participation, social justice, and equality in all aspects of planning and delivery.</w:t>
      </w:r>
    </w:p>
    <w:p w14:paraId="50CEE3A5" w14:textId="7970F783"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Work with relevant Healthy Ireland partners to ensure integrated and improved delivery of health and wellbeing initiatives and support programmes across the City</w:t>
      </w:r>
      <w:r>
        <w:rPr>
          <w:rFonts w:ascii="Arial" w:hAnsi="Arial" w:cs="Arial"/>
          <w:bCs/>
          <w:szCs w:val="24"/>
        </w:rPr>
        <w:t xml:space="preserve"> </w:t>
      </w:r>
      <w:r w:rsidRPr="00503E69">
        <w:rPr>
          <w:rFonts w:ascii="Arial" w:hAnsi="Arial" w:cs="Arial"/>
          <w:bCs/>
          <w:szCs w:val="24"/>
        </w:rPr>
        <w:t>Council.</w:t>
      </w:r>
    </w:p>
    <w:p w14:paraId="2C000A2F"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lastRenderedPageBreak/>
        <w:t>Use and gather relevant local datasets to target communities experiencing the greatest health inequities and build evidence case for resource allocation or intervention.</w:t>
      </w:r>
    </w:p>
    <w:p w14:paraId="18936D5E" w14:textId="35EC3EF5"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 xml:space="preserve">Develop a </w:t>
      </w:r>
      <w:r w:rsidR="00644544" w:rsidRPr="00644544">
        <w:rPr>
          <w:rFonts w:ascii="Arial" w:hAnsi="Arial" w:cs="Arial"/>
          <w:bCs/>
          <w:szCs w:val="24"/>
        </w:rPr>
        <w:t>5-year</w:t>
      </w:r>
      <w:r w:rsidRPr="00503E69">
        <w:rPr>
          <w:rFonts w:ascii="Arial" w:hAnsi="Arial" w:cs="Arial"/>
          <w:bCs/>
          <w:szCs w:val="24"/>
        </w:rPr>
        <w:t xml:space="preserve"> Healthy Cities Work Programme based on local need and priorities- established from innovative and participatory community engagement and needs assessment exercises with Annual Action Plans comprising of Healthy Ireland Fund or similar funding to action local priorities.</w:t>
      </w:r>
    </w:p>
    <w:p w14:paraId="6AD75CC7" w14:textId="00B3ED96"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Participate in Regional Healthy Ireland Co</w:t>
      </w:r>
      <w:r w:rsidR="00545814">
        <w:rPr>
          <w:rFonts w:ascii="Arial" w:hAnsi="Arial" w:cs="Arial"/>
          <w:bCs/>
          <w:szCs w:val="24"/>
        </w:rPr>
        <w:t>-</w:t>
      </w:r>
      <w:r w:rsidRPr="00503E69">
        <w:rPr>
          <w:rFonts w:ascii="Arial" w:hAnsi="Arial" w:cs="Arial"/>
          <w:bCs/>
          <w:szCs w:val="24"/>
        </w:rPr>
        <w:t>ordinator Cluster and National Network fora.</w:t>
      </w:r>
    </w:p>
    <w:p w14:paraId="630F2FE2"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Map, align and leverage local authority activities that influence the wider determinants of health and include within relevant Healthy Ireland data gathering exercises.</w:t>
      </w:r>
    </w:p>
    <w:p w14:paraId="58ACD907"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Advise elected members and senior executives on relevant policies and programmes related to health and wellbeing and deliver relevant upskilling/enabling opportunities.</w:t>
      </w:r>
    </w:p>
    <w:p w14:paraId="7A0EB8E8"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Facilitate Local Authority wide/Regional Health and Wellbeing Networks and support the development of local wellbeing forums, and wellbeing leadership initiatives within communities.</w:t>
      </w:r>
    </w:p>
    <w:p w14:paraId="21D8948B"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Work confidently and sensitively with elected representatives, senior executives, and cross-sectoral leaders to address determinants of health activity within the local authority.</w:t>
      </w:r>
    </w:p>
    <w:p w14:paraId="0CC76081"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Act as a catalyst and connector across directorates and sections (e.g planning, transport, housing, environment, community) to align activity with health and wellbeing objectives.</w:t>
      </w:r>
    </w:p>
    <w:p w14:paraId="57CDFDB1"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Champion whole-system, place-based, preventative approaches to health and wellbeing, working across local authority directorates and with external partners to create enabling environments that foster wellbeing for all.</w:t>
      </w:r>
    </w:p>
    <w:p w14:paraId="148A5E6C"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Explore resource mechanisms across all Government Departments and at EU level to address local community priorities.</w:t>
      </w:r>
    </w:p>
    <w:p w14:paraId="1B551706"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Leverage research, data, innovation, and WHO/EU collaboration to encourage local government leadership in improving health and wellbeing outcomes.</w:t>
      </w:r>
    </w:p>
    <w:p w14:paraId="2A610717"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Develop or contribute to funding bids where appropriate in conjunction with communities to resource local priority initiatives.</w:t>
      </w:r>
    </w:p>
    <w:p w14:paraId="470A9174" w14:textId="492BEE16" w:rsidR="00644544"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Capacity to influence, align, and coordinate across internal directorates and external stakeholders and demonstrate partnership management and stakeholder engagement skills</w:t>
      </w:r>
      <w:r w:rsidR="00644544">
        <w:rPr>
          <w:rFonts w:ascii="Arial" w:hAnsi="Arial" w:cs="Arial"/>
          <w:bCs/>
          <w:szCs w:val="24"/>
        </w:rPr>
        <w:t>.</w:t>
      </w:r>
    </w:p>
    <w:p w14:paraId="79966DE1" w14:textId="466EDB1F"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Use local data, research, and evidence to shape decisions and measure outcomes</w:t>
      </w:r>
      <w:r w:rsidR="00644544">
        <w:rPr>
          <w:rFonts w:ascii="Arial" w:hAnsi="Arial" w:cs="Arial"/>
          <w:bCs/>
          <w:szCs w:val="24"/>
        </w:rPr>
        <w:t>.</w:t>
      </w:r>
    </w:p>
    <w:p w14:paraId="1B0254C4" w14:textId="77777777" w:rsidR="00355DC7" w:rsidRPr="00503E69"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lastRenderedPageBreak/>
        <w:t>Represent the Local Authority in regional and national networks and participate in international platforms such as the WHO European Healthy Cities Network.</w:t>
      </w:r>
    </w:p>
    <w:p w14:paraId="437A98C7" w14:textId="77777777" w:rsidR="00355DC7" w:rsidRDefault="00355DC7" w:rsidP="0013541F">
      <w:pPr>
        <w:pStyle w:val="ListParagraph"/>
        <w:numPr>
          <w:ilvl w:val="0"/>
          <w:numId w:val="45"/>
        </w:numPr>
        <w:suppressAutoHyphens w:val="0"/>
        <w:autoSpaceDE w:val="0"/>
        <w:autoSpaceDN w:val="0"/>
        <w:spacing w:line="360" w:lineRule="auto"/>
        <w:contextualSpacing w:val="0"/>
        <w:jc w:val="both"/>
        <w:rPr>
          <w:rFonts w:ascii="Arial" w:hAnsi="Arial" w:cs="Arial"/>
          <w:bCs/>
          <w:szCs w:val="24"/>
        </w:rPr>
      </w:pPr>
      <w:r w:rsidRPr="00503E69">
        <w:rPr>
          <w:rFonts w:ascii="Arial" w:hAnsi="Arial" w:cs="Arial"/>
          <w:bCs/>
          <w:szCs w:val="24"/>
        </w:rPr>
        <w:t>Drive whole-of-local-government, whole-of-community and whole-of-place approaches to wellbeing, focusing on the social, economic, environmental and cultural determinants of health.</w:t>
      </w:r>
    </w:p>
    <w:p w14:paraId="4FEC5111" w14:textId="2934946C" w:rsidR="00355DC7" w:rsidRDefault="00355DC7" w:rsidP="0013541F">
      <w:pPr>
        <w:pStyle w:val="ListParagraph"/>
        <w:numPr>
          <w:ilvl w:val="0"/>
          <w:numId w:val="45"/>
        </w:numPr>
        <w:suppressAutoHyphens w:val="0"/>
        <w:autoSpaceDE w:val="0"/>
        <w:autoSpaceDN w:val="0"/>
        <w:spacing w:line="360" w:lineRule="auto"/>
        <w:ind w:hanging="556"/>
        <w:contextualSpacing w:val="0"/>
        <w:jc w:val="both"/>
        <w:rPr>
          <w:rFonts w:ascii="Arial" w:hAnsi="Arial" w:cs="Arial"/>
          <w:bCs/>
          <w:szCs w:val="24"/>
        </w:rPr>
      </w:pPr>
      <w:r>
        <w:rPr>
          <w:rFonts w:ascii="Arial" w:hAnsi="Arial" w:cs="Arial"/>
          <w:bCs/>
          <w:szCs w:val="24"/>
        </w:rPr>
        <w:t xml:space="preserve">Advance the health and wellbeing agenda in Galway City in line with the adopted Local Economic and Community Plan, City Development Plan and other relevant plans and strategies. </w:t>
      </w:r>
    </w:p>
    <w:p w14:paraId="2AB86CC6" w14:textId="646CBF9B" w:rsidR="00355DC7" w:rsidRPr="00BB2DF3" w:rsidRDefault="00355DC7" w:rsidP="0013541F">
      <w:pPr>
        <w:widowControl/>
        <w:numPr>
          <w:ilvl w:val="0"/>
          <w:numId w:val="45"/>
        </w:numPr>
        <w:suppressAutoHyphens w:val="0"/>
        <w:spacing w:line="360" w:lineRule="auto"/>
        <w:ind w:hanging="556"/>
        <w:jc w:val="both"/>
        <w:rPr>
          <w:rFonts w:ascii="Arial" w:hAnsi="Arial" w:cs="Arial"/>
        </w:rPr>
      </w:pPr>
      <w:r w:rsidRPr="00BB2DF3">
        <w:rPr>
          <w:rFonts w:ascii="Arial" w:hAnsi="Arial" w:cs="Arial"/>
        </w:rPr>
        <w:t>Such other duties as the Chief Executive may assign to the role to promote lifelong health and wellbeing in the community</w:t>
      </w:r>
      <w:r>
        <w:rPr>
          <w:rFonts w:ascii="Arial" w:hAnsi="Arial" w:cs="Arial"/>
        </w:rPr>
        <w:t>.</w:t>
      </w:r>
    </w:p>
    <w:p w14:paraId="17ECEB36" w14:textId="77777777" w:rsidR="00355DC7" w:rsidRDefault="00355DC7" w:rsidP="00AA6BB5">
      <w:pPr>
        <w:suppressAutoHyphens w:val="0"/>
        <w:autoSpaceDE w:val="0"/>
        <w:autoSpaceDN w:val="0"/>
        <w:ind w:left="165"/>
        <w:jc w:val="both"/>
        <w:rPr>
          <w:rFonts w:ascii="Arial" w:hAnsi="Arial" w:cs="Arial"/>
          <w:bCs/>
        </w:rPr>
      </w:pPr>
    </w:p>
    <w:p w14:paraId="63FF15EF" w14:textId="12C1A26C" w:rsidR="009B5D48" w:rsidRPr="0013541F" w:rsidRDefault="00AA6BB5" w:rsidP="002B0B46">
      <w:pPr>
        <w:widowControl/>
        <w:suppressAutoHyphens w:val="0"/>
        <w:spacing w:after="160" w:line="259" w:lineRule="auto"/>
        <w:jc w:val="both"/>
        <w:rPr>
          <w:rFonts w:ascii="Arial" w:hAnsi="Arial" w:cs="Arial"/>
          <w:b/>
          <w:bCs/>
          <w:sz w:val="26"/>
          <w:szCs w:val="26"/>
        </w:rPr>
      </w:pPr>
      <w:r w:rsidRPr="0013541F">
        <w:rPr>
          <w:rFonts w:ascii="Arial" w:hAnsi="Arial" w:cs="Arial"/>
          <w:b/>
          <w:bCs/>
          <w:sz w:val="26"/>
          <w:szCs w:val="26"/>
        </w:rPr>
        <w:t xml:space="preserve">NOTE: While the successful candidate will be initially assigned to the Healthy </w:t>
      </w:r>
      <w:r w:rsidR="00D11128" w:rsidRPr="0013541F">
        <w:rPr>
          <w:rFonts w:ascii="Arial" w:hAnsi="Arial" w:cs="Arial"/>
          <w:b/>
          <w:bCs/>
          <w:sz w:val="26"/>
          <w:szCs w:val="26"/>
        </w:rPr>
        <w:t>Ireland</w:t>
      </w:r>
      <w:r w:rsidRPr="0013541F">
        <w:rPr>
          <w:rFonts w:ascii="Arial" w:hAnsi="Arial" w:cs="Arial"/>
          <w:b/>
          <w:bCs/>
          <w:sz w:val="26"/>
          <w:szCs w:val="26"/>
        </w:rPr>
        <w:t xml:space="preserve"> role, they may be reassigned at any stage to another role at a comparable grade within Galway City Council.</w:t>
      </w:r>
    </w:p>
    <w:p w14:paraId="03B25E50" w14:textId="77777777" w:rsidR="009B5D48" w:rsidRDefault="009B5D48" w:rsidP="002B0B46">
      <w:pPr>
        <w:widowControl/>
        <w:suppressAutoHyphens w:val="0"/>
        <w:spacing w:after="160" w:line="259" w:lineRule="auto"/>
        <w:jc w:val="both"/>
        <w:rPr>
          <w:rFonts w:asciiTheme="minorHAnsi" w:hAnsiTheme="minorHAnsi" w:cstheme="minorHAnsi"/>
        </w:rPr>
      </w:pPr>
    </w:p>
    <w:p w14:paraId="5E99BAF7" w14:textId="77777777" w:rsidR="003549D4" w:rsidRDefault="003549D4" w:rsidP="002B0B46">
      <w:pPr>
        <w:widowControl/>
        <w:suppressAutoHyphens w:val="0"/>
        <w:spacing w:after="160" w:line="259" w:lineRule="auto"/>
        <w:jc w:val="both"/>
        <w:rPr>
          <w:rFonts w:asciiTheme="minorHAnsi" w:hAnsiTheme="minorHAnsi" w:cstheme="minorHAnsi"/>
        </w:rPr>
      </w:pPr>
    </w:p>
    <w:p w14:paraId="6DF64700" w14:textId="77777777" w:rsidR="003549D4" w:rsidRDefault="003549D4" w:rsidP="002B0B46">
      <w:pPr>
        <w:widowControl/>
        <w:suppressAutoHyphens w:val="0"/>
        <w:spacing w:after="160" w:line="259" w:lineRule="auto"/>
        <w:jc w:val="both"/>
        <w:rPr>
          <w:rFonts w:asciiTheme="minorHAnsi" w:hAnsiTheme="minorHAnsi" w:cstheme="minorHAnsi"/>
        </w:rPr>
      </w:pPr>
    </w:p>
    <w:p w14:paraId="7EF2577F" w14:textId="77777777" w:rsidR="003549D4" w:rsidRDefault="003549D4" w:rsidP="002B0B46">
      <w:pPr>
        <w:widowControl/>
        <w:suppressAutoHyphens w:val="0"/>
        <w:spacing w:after="160" w:line="259" w:lineRule="auto"/>
        <w:jc w:val="both"/>
        <w:rPr>
          <w:rFonts w:asciiTheme="minorHAnsi" w:hAnsiTheme="minorHAnsi" w:cstheme="minorHAnsi"/>
        </w:rPr>
      </w:pPr>
    </w:p>
    <w:p w14:paraId="55AA04EC" w14:textId="77777777" w:rsidR="00CC4733" w:rsidRDefault="00CC4733" w:rsidP="002B0B46">
      <w:pPr>
        <w:widowControl/>
        <w:suppressAutoHyphens w:val="0"/>
        <w:spacing w:after="160" w:line="259" w:lineRule="auto"/>
        <w:jc w:val="both"/>
        <w:rPr>
          <w:rFonts w:asciiTheme="minorHAnsi" w:hAnsiTheme="minorHAnsi" w:cstheme="minorHAnsi"/>
        </w:rPr>
      </w:pPr>
    </w:p>
    <w:p w14:paraId="3BD469D1" w14:textId="77777777" w:rsidR="00BB2DF3" w:rsidRDefault="00BB2DF3" w:rsidP="002B0B46">
      <w:pPr>
        <w:widowControl/>
        <w:suppressAutoHyphens w:val="0"/>
        <w:spacing w:after="160" w:line="259" w:lineRule="auto"/>
        <w:jc w:val="both"/>
        <w:rPr>
          <w:rFonts w:asciiTheme="minorHAnsi" w:hAnsiTheme="minorHAnsi" w:cstheme="minorHAnsi"/>
        </w:rPr>
      </w:pPr>
    </w:p>
    <w:p w14:paraId="6DEE75DB" w14:textId="77777777" w:rsidR="000F61DF" w:rsidRDefault="000F61DF" w:rsidP="002B0B46">
      <w:pPr>
        <w:widowControl/>
        <w:suppressAutoHyphens w:val="0"/>
        <w:spacing w:after="160" w:line="259" w:lineRule="auto"/>
        <w:jc w:val="both"/>
        <w:rPr>
          <w:rFonts w:asciiTheme="minorHAnsi" w:hAnsiTheme="minorHAnsi" w:cstheme="minorHAnsi"/>
        </w:rPr>
      </w:pPr>
    </w:p>
    <w:p w14:paraId="6D9589FF" w14:textId="77777777" w:rsidR="000F61DF" w:rsidRDefault="000F61DF" w:rsidP="002B0B46">
      <w:pPr>
        <w:widowControl/>
        <w:suppressAutoHyphens w:val="0"/>
        <w:spacing w:after="160" w:line="259" w:lineRule="auto"/>
        <w:jc w:val="both"/>
        <w:rPr>
          <w:rFonts w:asciiTheme="minorHAnsi" w:hAnsiTheme="minorHAnsi" w:cstheme="minorHAnsi"/>
        </w:rPr>
      </w:pPr>
    </w:p>
    <w:p w14:paraId="3ECC33AE" w14:textId="77777777" w:rsidR="000F61DF" w:rsidRDefault="000F61DF" w:rsidP="002B0B46">
      <w:pPr>
        <w:widowControl/>
        <w:suppressAutoHyphens w:val="0"/>
        <w:spacing w:after="160" w:line="259" w:lineRule="auto"/>
        <w:jc w:val="both"/>
        <w:rPr>
          <w:rFonts w:asciiTheme="minorHAnsi" w:hAnsiTheme="minorHAnsi" w:cstheme="minorHAnsi"/>
        </w:rPr>
      </w:pPr>
    </w:p>
    <w:p w14:paraId="41C75A2C" w14:textId="77777777" w:rsidR="00EC17D6" w:rsidRDefault="00EC17D6" w:rsidP="002B0B46">
      <w:pPr>
        <w:widowControl/>
        <w:suppressAutoHyphens w:val="0"/>
        <w:spacing w:after="160" w:line="259" w:lineRule="auto"/>
        <w:jc w:val="both"/>
        <w:rPr>
          <w:rFonts w:asciiTheme="minorHAnsi" w:hAnsiTheme="minorHAnsi" w:cstheme="minorHAnsi"/>
        </w:rPr>
      </w:pPr>
    </w:p>
    <w:p w14:paraId="1FAF37BC" w14:textId="77777777" w:rsidR="0013541F" w:rsidRDefault="0013541F" w:rsidP="002B0B46">
      <w:pPr>
        <w:widowControl/>
        <w:suppressAutoHyphens w:val="0"/>
        <w:spacing w:after="160" w:line="259" w:lineRule="auto"/>
        <w:jc w:val="both"/>
        <w:rPr>
          <w:rFonts w:asciiTheme="minorHAnsi" w:hAnsiTheme="minorHAnsi" w:cstheme="minorHAnsi"/>
        </w:rPr>
      </w:pPr>
    </w:p>
    <w:p w14:paraId="4F648E70" w14:textId="77777777" w:rsidR="0013541F" w:rsidRDefault="0013541F" w:rsidP="002B0B46">
      <w:pPr>
        <w:widowControl/>
        <w:suppressAutoHyphens w:val="0"/>
        <w:spacing w:after="160" w:line="259" w:lineRule="auto"/>
        <w:jc w:val="both"/>
        <w:rPr>
          <w:rFonts w:asciiTheme="minorHAnsi" w:hAnsiTheme="minorHAnsi" w:cstheme="minorHAnsi"/>
        </w:rPr>
      </w:pPr>
    </w:p>
    <w:p w14:paraId="5FDA034A" w14:textId="77777777" w:rsidR="0013541F" w:rsidRDefault="0013541F" w:rsidP="002B0B46">
      <w:pPr>
        <w:widowControl/>
        <w:suppressAutoHyphens w:val="0"/>
        <w:spacing w:after="160" w:line="259" w:lineRule="auto"/>
        <w:jc w:val="both"/>
        <w:rPr>
          <w:rFonts w:asciiTheme="minorHAnsi" w:hAnsiTheme="minorHAnsi" w:cstheme="minorHAnsi"/>
        </w:rPr>
      </w:pPr>
    </w:p>
    <w:p w14:paraId="78814077" w14:textId="77777777" w:rsidR="0013541F" w:rsidRDefault="0013541F" w:rsidP="002B0B46">
      <w:pPr>
        <w:widowControl/>
        <w:suppressAutoHyphens w:val="0"/>
        <w:spacing w:after="160" w:line="259" w:lineRule="auto"/>
        <w:jc w:val="both"/>
        <w:rPr>
          <w:rFonts w:asciiTheme="minorHAnsi" w:hAnsiTheme="minorHAnsi" w:cstheme="minorHAnsi"/>
        </w:rPr>
      </w:pPr>
    </w:p>
    <w:p w14:paraId="507F4E1B" w14:textId="77777777" w:rsidR="0013541F" w:rsidRDefault="0013541F" w:rsidP="002B0B46">
      <w:pPr>
        <w:widowControl/>
        <w:suppressAutoHyphens w:val="0"/>
        <w:spacing w:after="160" w:line="259" w:lineRule="auto"/>
        <w:jc w:val="both"/>
        <w:rPr>
          <w:rFonts w:asciiTheme="minorHAnsi" w:hAnsiTheme="minorHAnsi" w:cstheme="minorHAnsi"/>
        </w:rPr>
      </w:pPr>
    </w:p>
    <w:p w14:paraId="554CBB6A" w14:textId="77777777" w:rsidR="0013541F" w:rsidRDefault="0013541F" w:rsidP="002B0B46">
      <w:pPr>
        <w:widowControl/>
        <w:suppressAutoHyphens w:val="0"/>
        <w:spacing w:after="160" w:line="259" w:lineRule="auto"/>
        <w:jc w:val="both"/>
        <w:rPr>
          <w:rFonts w:asciiTheme="minorHAnsi" w:hAnsiTheme="minorHAnsi" w:cstheme="minorHAnsi"/>
        </w:rPr>
      </w:pPr>
    </w:p>
    <w:p w14:paraId="5EDF8E8F" w14:textId="77777777" w:rsidR="0013541F" w:rsidRDefault="0013541F" w:rsidP="002B0B46">
      <w:pPr>
        <w:widowControl/>
        <w:suppressAutoHyphens w:val="0"/>
        <w:spacing w:after="160" w:line="259" w:lineRule="auto"/>
        <w:jc w:val="both"/>
        <w:rPr>
          <w:rFonts w:asciiTheme="minorHAnsi" w:hAnsiTheme="minorHAnsi" w:cstheme="minorHAnsi"/>
        </w:rPr>
      </w:pPr>
    </w:p>
    <w:p w14:paraId="0C793289" w14:textId="77777777" w:rsidR="0013541F" w:rsidRDefault="0013541F" w:rsidP="002B0B46">
      <w:pPr>
        <w:widowControl/>
        <w:suppressAutoHyphens w:val="0"/>
        <w:spacing w:after="160" w:line="259" w:lineRule="auto"/>
        <w:jc w:val="both"/>
        <w:rPr>
          <w:rFonts w:asciiTheme="minorHAnsi" w:hAnsiTheme="minorHAnsi" w:cstheme="minorHAnsi"/>
        </w:rPr>
      </w:pPr>
    </w:p>
    <w:p w14:paraId="628199FC" w14:textId="77777777" w:rsidR="00604076" w:rsidRDefault="00604076" w:rsidP="002B0B46">
      <w:pPr>
        <w:widowControl/>
        <w:suppressAutoHyphens w:val="0"/>
        <w:spacing w:after="160" w:line="259" w:lineRule="auto"/>
        <w:jc w:val="both"/>
        <w:rPr>
          <w:rFonts w:asciiTheme="minorHAnsi" w:hAnsiTheme="minorHAnsi" w:cstheme="minorHAnsi"/>
        </w:rPr>
      </w:pPr>
    </w:p>
    <w:p w14:paraId="7A9421E1" w14:textId="2A1E1D77" w:rsidR="00DC3615" w:rsidRPr="00082AB1" w:rsidRDefault="00B7397D" w:rsidP="00B7397D">
      <w:pPr>
        <w:pStyle w:val="NoSpacing"/>
        <w:tabs>
          <w:tab w:val="left" w:pos="1755"/>
        </w:tabs>
        <w:jc w:val="both"/>
        <w:rPr>
          <w:rFonts w:asciiTheme="minorHAnsi" w:hAnsiTheme="minorHAnsi" w:cstheme="minorHAnsi"/>
        </w:rPr>
      </w:pPr>
      <w:r w:rsidRPr="00082AB1">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Pr="0007442C" w:rsidRDefault="00B7397D" w:rsidP="00B7397D">
                            <w:pPr>
                              <w:jc w:val="center"/>
                              <w:rPr>
                                <w:rFonts w:ascii="Arial" w:hAnsi="Arial" w:cs="Arial"/>
                              </w:rPr>
                            </w:pPr>
                            <w:r w:rsidRPr="0007442C">
                              <w:rPr>
                                <w:rFonts w:ascii="Arial" w:hAnsi="Arial" w:cs="Arial"/>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Pr="0007442C" w:rsidRDefault="00B7397D" w:rsidP="00B7397D">
                      <w:pPr>
                        <w:jc w:val="center"/>
                        <w:rPr>
                          <w:rFonts w:ascii="Arial" w:hAnsi="Arial" w:cs="Arial"/>
                        </w:rPr>
                      </w:pPr>
                      <w:r w:rsidRPr="0007442C">
                        <w:rPr>
                          <w:rFonts w:ascii="Arial" w:hAnsi="Arial" w:cs="Arial"/>
                          <w:b/>
                          <w:color w:val="FFFFFF" w:themeColor="background1"/>
                          <w:sz w:val="28"/>
                          <w:szCs w:val="28"/>
                        </w:rPr>
                        <w:t>QUALIFICATIONS FOR THE POST</w:t>
                      </w:r>
                    </w:p>
                  </w:txbxContent>
                </v:textbox>
                <w10:wrap anchorx="margin"/>
              </v:rect>
            </w:pict>
          </mc:Fallback>
        </mc:AlternateContent>
      </w:r>
      <w:r w:rsidRPr="00082AB1">
        <w:rPr>
          <w:rFonts w:asciiTheme="minorHAnsi" w:hAnsiTheme="minorHAnsi" w:cstheme="minorHAnsi"/>
        </w:rPr>
        <w:tab/>
      </w:r>
    </w:p>
    <w:p w14:paraId="4EA369CE" w14:textId="77777777" w:rsidR="008F6306" w:rsidRPr="00082AB1" w:rsidRDefault="008F6306" w:rsidP="008F6306">
      <w:pPr>
        <w:pStyle w:val="NoSpacing"/>
        <w:jc w:val="both"/>
        <w:rPr>
          <w:rFonts w:asciiTheme="minorHAnsi" w:hAnsiTheme="minorHAnsi" w:cstheme="minorHAnsi"/>
        </w:rPr>
      </w:pPr>
    </w:p>
    <w:p w14:paraId="553DA86A" w14:textId="77777777" w:rsidR="008F6306" w:rsidRPr="0007442C" w:rsidRDefault="008F6306" w:rsidP="008F6306">
      <w:pPr>
        <w:rPr>
          <w:rFonts w:ascii="Arial" w:hAnsi="Arial" w:cs="Arial"/>
          <w:spacing w:val="-3"/>
        </w:rPr>
      </w:pPr>
    </w:p>
    <w:p w14:paraId="5F1649F6" w14:textId="77777777" w:rsidR="008F6306" w:rsidRPr="0007442C" w:rsidRDefault="008F6306" w:rsidP="009B5D48">
      <w:pPr>
        <w:pStyle w:val="ListParagraph"/>
        <w:numPr>
          <w:ilvl w:val="0"/>
          <w:numId w:val="6"/>
        </w:numPr>
        <w:tabs>
          <w:tab w:val="left" w:pos="0"/>
          <w:tab w:val="left" w:pos="142"/>
        </w:tabs>
        <w:spacing w:line="360" w:lineRule="auto"/>
        <w:rPr>
          <w:rFonts w:ascii="Arial" w:hAnsi="Arial" w:cs="Arial"/>
          <w:b/>
          <w:u w:val="single"/>
        </w:rPr>
      </w:pPr>
      <w:r w:rsidRPr="0007442C">
        <w:rPr>
          <w:rFonts w:ascii="Arial" w:hAnsi="Arial" w:cs="Arial"/>
          <w:b/>
          <w:u w:val="single"/>
        </w:rPr>
        <w:t>Character</w:t>
      </w:r>
    </w:p>
    <w:p w14:paraId="735EB025" w14:textId="4F90D82D" w:rsidR="008F6306" w:rsidRPr="0007442C" w:rsidRDefault="00AB48E7" w:rsidP="009B5D48">
      <w:pPr>
        <w:tabs>
          <w:tab w:val="left" w:pos="0"/>
          <w:tab w:val="left" w:pos="142"/>
        </w:tabs>
        <w:spacing w:line="360" w:lineRule="auto"/>
        <w:rPr>
          <w:rFonts w:ascii="Arial" w:hAnsi="Arial" w:cs="Arial"/>
        </w:rPr>
      </w:pPr>
      <w:r w:rsidRPr="0007442C">
        <w:rPr>
          <w:rFonts w:ascii="Arial" w:hAnsi="Arial" w:cs="Arial"/>
        </w:rPr>
        <w:tab/>
      </w:r>
      <w:r w:rsidRPr="0007442C">
        <w:rPr>
          <w:rFonts w:ascii="Arial" w:hAnsi="Arial" w:cs="Arial"/>
        </w:rPr>
        <w:tab/>
      </w:r>
      <w:r w:rsidR="008F6306" w:rsidRPr="0007442C">
        <w:rPr>
          <w:rFonts w:ascii="Arial" w:hAnsi="Arial" w:cs="Arial"/>
        </w:rPr>
        <w:t>Candidates shall be of good character.</w:t>
      </w:r>
    </w:p>
    <w:p w14:paraId="523A5251" w14:textId="77777777" w:rsidR="002B0B46" w:rsidRPr="0007442C" w:rsidRDefault="002B0B46" w:rsidP="009B5D48">
      <w:pPr>
        <w:tabs>
          <w:tab w:val="left" w:pos="0"/>
          <w:tab w:val="left" w:pos="142"/>
        </w:tabs>
        <w:spacing w:line="360" w:lineRule="auto"/>
        <w:rPr>
          <w:rFonts w:ascii="Arial" w:hAnsi="Arial" w:cs="Arial"/>
        </w:rPr>
      </w:pPr>
    </w:p>
    <w:p w14:paraId="7B7960F7" w14:textId="77777777" w:rsidR="008F6306" w:rsidRPr="0007442C" w:rsidRDefault="008F6306" w:rsidP="009B5D48">
      <w:pPr>
        <w:pStyle w:val="ListParagraph"/>
        <w:numPr>
          <w:ilvl w:val="0"/>
          <w:numId w:val="6"/>
        </w:numPr>
        <w:tabs>
          <w:tab w:val="left" w:pos="0"/>
          <w:tab w:val="left" w:pos="142"/>
        </w:tabs>
        <w:spacing w:line="360" w:lineRule="auto"/>
        <w:rPr>
          <w:rFonts w:ascii="Arial" w:hAnsi="Arial" w:cs="Arial"/>
          <w:b/>
          <w:u w:val="single"/>
        </w:rPr>
      </w:pPr>
      <w:bookmarkStart w:id="13" w:name="_Hlk137111157"/>
      <w:r w:rsidRPr="0007442C">
        <w:rPr>
          <w:rFonts w:ascii="Arial" w:hAnsi="Arial" w:cs="Arial"/>
          <w:b/>
          <w:u w:val="single"/>
        </w:rPr>
        <w:t>Health</w:t>
      </w:r>
    </w:p>
    <w:p w14:paraId="26EFB186" w14:textId="7040FB92" w:rsidR="00AB48E7" w:rsidRPr="0007442C" w:rsidRDefault="00AB48E7" w:rsidP="009B5D48">
      <w:pPr>
        <w:spacing w:line="360" w:lineRule="auto"/>
        <w:ind w:left="720" w:right="-164"/>
        <w:rPr>
          <w:rFonts w:ascii="Arial" w:hAnsi="Arial" w:cs="Arial"/>
        </w:rPr>
      </w:pPr>
      <w:r w:rsidRPr="0007442C">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07442C" w:rsidRDefault="002B0B46" w:rsidP="009B5D48">
      <w:pPr>
        <w:spacing w:line="360" w:lineRule="auto"/>
        <w:ind w:left="720" w:right="-164"/>
        <w:rPr>
          <w:rFonts w:ascii="Arial" w:hAnsi="Arial" w:cs="Arial"/>
          <w:lang w:val="en-US"/>
        </w:rPr>
      </w:pPr>
    </w:p>
    <w:bookmarkEnd w:id="13"/>
    <w:p w14:paraId="072D4AD9" w14:textId="67810167" w:rsidR="008F6306" w:rsidRPr="0007442C" w:rsidRDefault="008F6306" w:rsidP="009B5D48">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07442C">
        <w:rPr>
          <w:rFonts w:ascii="Arial" w:hAnsi="Arial" w:cs="Arial"/>
          <w:b/>
          <w:bCs/>
          <w:u w:val="single"/>
        </w:rPr>
        <w:t>Citizenship</w:t>
      </w:r>
      <w:r w:rsidRPr="0007442C">
        <w:rPr>
          <w:rFonts w:ascii="Arial" w:hAnsi="Arial" w:cs="Arial"/>
          <w:b/>
          <w:bCs/>
        </w:rPr>
        <w:t xml:space="preserve">: </w:t>
      </w:r>
    </w:p>
    <w:p w14:paraId="6F9D0ACC" w14:textId="77777777" w:rsidR="008F6306" w:rsidRPr="0007442C" w:rsidRDefault="008F6306" w:rsidP="009B5D48">
      <w:pPr>
        <w:spacing w:line="360" w:lineRule="auto"/>
        <w:ind w:left="3134" w:hanging="2414"/>
        <w:rPr>
          <w:rFonts w:ascii="Arial" w:hAnsi="Arial" w:cs="Arial"/>
        </w:rPr>
      </w:pPr>
      <w:r w:rsidRPr="0007442C">
        <w:rPr>
          <w:rFonts w:ascii="Arial" w:hAnsi="Arial" w:cs="Arial"/>
        </w:rPr>
        <w:t>Candidates must, by the date of any job offer, be:</w:t>
      </w:r>
    </w:p>
    <w:p w14:paraId="76B41523" w14:textId="77777777" w:rsidR="008F6306" w:rsidRPr="0007442C" w:rsidRDefault="008F6306" w:rsidP="009B5D48">
      <w:pPr>
        <w:pStyle w:val="Default"/>
        <w:numPr>
          <w:ilvl w:val="0"/>
          <w:numId w:val="7"/>
        </w:numPr>
        <w:spacing w:line="360" w:lineRule="auto"/>
      </w:pPr>
      <w:r w:rsidRPr="0007442C">
        <w:t>A citizen of the European Economic Area (EEA). The EEA consists of the Member States of the European Union, Iceland, Liechtenstein and Norway; or</w:t>
      </w:r>
    </w:p>
    <w:p w14:paraId="759BE89B" w14:textId="77777777" w:rsidR="008F6306" w:rsidRPr="0007442C" w:rsidRDefault="008F6306" w:rsidP="009B5D48">
      <w:pPr>
        <w:pStyle w:val="Default"/>
        <w:numPr>
          <w:ilvl w:val="0"/>
          <w:numId w:val="7"/>
        </w:numPr>
        <w:spacing w:line="360" w:lineRule="auto"/>
      </w:pPr>
      <w:r w:rsidRPr="0007442C">
        <w:t>A citizen of the United Kingdom (UK); or</w:t>
      </w:r>
    </w:p>
    <w:p w14:paraId="79377D1D" w14:textId="77777777" w:rsidR="008F6306" w:rsidRPr="0007442C" w:rsidRDefault="008F6306" w:rsidP="009B5D48">
      <w:pPr>
        <w:pStyle w:val="Default"/>
        <w:numPr>
          <w:ilvl w:val="0"/>
          <w:numId w:val="7"/>
        </w:numPr>
        <w:spacing w:line="360" w:lineRule="auto"/>
      </w:pPr>
      <w:r w:rsidRPr="0007442C">
        <w:t>A citizen of Switzerland pursuant to the agreement between the EU and Switzerland on the free movement of persons; or</w:t>
      </w:r>
    </w:p>
    <w:p w14:paraId="60C7B6A5" w14:textId="77777777" w:rsidR="008F6306" w:rsidRPr="0007442C" w:rsidRDefault="008F6306" w:rsidP="009B5D48">
      <w:pPr>
        <w:pStyle w:val="Default"/>
        <w:numPr>
          <w:ilvl w:val="0"/>
          <w:numId w:val="7"/>
        </w:numPr>
        <w:spacing w:line="360" w:lineRule="auto"/>
      </w:pPr>
      <w:r w:rsidRPr="0007442C">
        <w:t xml:space="preserve">A non-EEA citizen who is a spouse or child of an EEA or UK or Swiss citizen and has a stamp 4 </w:t>
      </w:r>
      <w:proofErr w:type="gramStart"/>
      <w:r w:rsidRPr="0007442C">
        <w:t>visa;</w:t>
      </w:r>
      <w:proofErr w:type="gramEnd"/>
      <w:r w:rsidRPr="0007442C">
        <w:t xml:space="preserve"> or</w:t>
      </w:r>
    </w:p>
    <w:p w14:paraId="68B6D48C" w14:textId="033E1746" w:rsidR="008F6306" w:rsidRPr="0007442C" w:rsidRDefault="008F6306" w:rsidP="009B5D48">
      <w:pPr>
        <w:pStyle w:val="Default"/>
        <w:numPr>
          <w:ilvl w:val="0"/>
          <w:numId w:val="7"/>
        </w:numPr>
        <w:spacing w:line="360" w:lineRule="auto"/>
      </w:pPr>
      <w:r w:rsidRPr="0007442C">
        <w:t xml:space="preserve">A person awarded international protection under the International Protection Act 2015 or any family member entitled to remain in the State </w:t>
      </w:r>
      <w:proofErr w:type="gramStart"/>
      <w:r w:rsidRPr="0007442C">
        <w:t>as a result of</w:t>
      </w:r>
      <w:proofErr w:type="gramEnd"/>
      <w:r w:rsidRPr="0007442C">
        <w:t xml:space="preserve"> family reunification and has a stamp 4 visa or</w:t>
      </w:r>
    </w:p>
    <w:p w14:paraId="558D6478" w14:textId="26EFEBB7" w:rsidR="002B0B46" w:rsidRPr="000F61DF" w:rsidRDefault="008F6306" w:rsidP="00503E69">
      <w:pPr>
        <w:pStyle w:val="Default"/>
        <w:numPr>
          <w:ilvl w:val="0"/>
          <w:numId w:val="7"/>
        </w:numPr>
        <w:spacing w:line="360" w:lineRule="auto"/>
      </w:pPr>
      <w:r w:rsidRPr="0007442C">
        <w:rPr>
          <w:lang w:val="en"/>
        </w:rPr>
        <w:t>A non-EEA citizen who is a parent of a dependent child who is a citizen of, and resident in, an EEA member state or the UK or Switzerland and has a stamp 4 visa</w:t>
      </w:r>
    </w:p>
    <w:p w14:paraId="36CE7614" w14:textId="77777777" w:rsidR="002B0B46" w:rsidRDefault="002B0B46" w:rsidP="009B5D48">
      <w:pPr>
        <w:pStyle w:val="Default"/>
        <w:spacing w:line="360" w:lineRule="auto"/>
        <w:ind w:left="1080"/>
        <w:rPr>
          <w:rFonts w:asciiTheme="minorHAnsi" w:hAnsiTheme="minorHAnsi" w:cstheme="minorHAnsi"/>
        </w:rPr>
      </w:pPr>
    </w:p>
    <w:p w14:paraId="4DF43C13" w14:textId="77777777" w:rsidR="00EC17D6" w:rsidRDefault="00EC17D6" w:rsidP="009B5D48">
      <w:pPr>
        <w:pStyle w:val="Default"/>
        <w:spacing w:line="360" w:lineRule="auto"/>
        <w:ind w:left="1080"/>
        <w:rPr>
          <w:rFonts w:asciiTheme="minorHAnsi" w:hAnsiTheme="minorHAnsi" w:cstheme="minorHAnsi"/>
        </w:rPr>
      </w:pPr>
    </w:p>
    <w:p w14:paraId="0B4A085E" w14:textId="77777777" w:rsidR="00EC17D6" w:rsidRDefault="00EC17D6" w:rsidP="009B5D48">
      <w:pPr>
        <w:pStyle w:val="Default"/>
        <w:spacing w:line="360" w:lineRule="auto"/>
        <w:ind w:left="1080"/>
        <w:rPr>
          <w:rFonts w:asciiTheme="minorHAnsi" w:hAnsiTheme="minorHAnsi" w:cstheme="minorHAnsi"/>
        </w:rPr>
      </w:pPr>
    </w:p>
    <w:p w14:paraId="68B5D034" w14:textId="77777777" w:rsidR="00EC17D6" w:rsidRDefault="00EC17D6" w:rsidP="009B5D48">
      <w:pPr>
        <w:pStyle w:val="Default"/>
        <w:spacing w:line="360" w:lineRule="auto"/>
        <w:ind w:left="1080"/>
        <w:rPr>
          <w:rFonts w:asciiTheme="minorHAnsi" w:hAnsiTheme="minorHAnsi" w:cstheme="minorHAnsi"/>
        </w:rPr>
      </w:pPr>
    </w:p>
    <w:p w14:paraId="25CBFF07" w14:textId="77777777" w:rsidR="00EC17D6" w:rsidRDefault="00EC17D6" w:rsidP="009B5D48">
      <w:pPr>
        <w:pStyle w:val="Default"/>
        <w:spacing w:line="360" w:lineRule="auto"/>
        <w:ind w:left="1080"/>
        <w:rPr>
          <w:rFonts w:asciiTheme="minorHAnsi" w:hAnsiTheme="minorHAnsi" w:cstheme="minorHAnsi"/>
        </w:rPr>
      </w:pPr>
    </w:p>
    <w:p w14:paraId="04679811" w14:textId="77777777" w:rsidR="00EC17D6" w:rsidRDefault="00EC17D6" w:rsidP="009B5D48">
      <w:pPr>
        <w:pStyle w:val="Default"/>
        <w:spacing w:line="360" w:lineRule="auto"/>
        <w:ind w:left="1080"/>
        <w:rPr>
          <w:rFonts w:asciiTheme="minorHAnsi" w:hAnsiTheme="minorHAnsi" w:cstheme="minorHAnsi"/>
        </w:rPr>
      </w:pPr>
    </w:p>
    <w:p w14:paraId="0D94DC74" w14:textId="77777777" w:rsidR="00EC17D6" w:rsidRDefault="00EC17D6" w:rsidP="009B5D48">
      <w:pPr>
        <w:pStyle w:val="Default"/>
        <w:spacing w:line="360" w:lineRule="auto"/>
        <w:ind w:left="1080"/>
        <w:rPr>
          <w:rFonts w:asciiTheme="minorHAnsi" w:hAnsiTheme="minorHAnsi" w:cstheme="minorHAnsi"/>
        </w:rPr>
      </w:pPr>
    </w:p>
    <w:p w14:paraId="20577DC1" w14:textId="77777777" w:rsidR="00EC17D6" w:rsidRDefault="00EC17D6" w:rsidP="009B5D48">
      <w:pPr>
        <w:pStyle w:val="Default"/>
        <w:spacing w:line="360" w:lineRule="auto"/>
        <w:ind w:left="1080"/>
        <w:rPr>
          <w:rFonts w:asciiTheme="minorHAnsi" w:hAnsiTheme="minorHAnsi" w:cstheme="minorHAnsi"/>
        </w:rPr>
      </w:pPr>
    </w:p>
    <w:p w14:paraId="680CA10C" w14:textId="77777777" w:rsidR="00EC17D6" w:rsidRDefault="00EC17D6" w:rsidP="009B5D48">
      <w:pPr>
        <w:pStyle w:val="Default"/>
        <w:spacing w:line="360" w:lineRule="auto"/>
        <w:ind w:left="1080"/>
        <w:rPr>
          <w:rFonts w:asciiTheme="minorHAnsi" w:hAnsiTheme="minorHAnsi" w:cstheme="minorHAnsi"/>
        </w:rPr>
      </w:pPr>
    </w:p>
    <w:p w14:paraId="4492167F" w14:textId="77777777" w:rsidR="00EC17D6" w:rsidRPr="005332C2" w:rsidRDefault="00EC17D6" w:rsidP="009B5D48">
      <w:pPr>
        <w:pStyle w:val="Default"/>
        <w:spacing w:line="360" w:lineRule="auto"/>
        <w:ind w:left="1080"/>
        <w:rPr>
          <w:rFonts w:asciiTheme="minorHAnsi" w:hAnsiTheme="minorHAnsi" w:cstheme="minorHAnsi"/>
        </w:rPr>
      </w:pPr>
    </w:p>
    <w:p w14:paraId="7F894631" w14:textId="77777777" w:rsidR="008F6306" w:rsidRPr="0007442C" w:rsidRDefault="008F6306" w:rsidP="009B5D48">
      <w:pPr>
        <w:pStyle w:val="ListParagraph"/>
        <w:numPr>
          <w:ilvl w:val="0"/>
          <w:numId w:val="8"/>
        </w:numPr>
        <w:tabs>
          <w:tab w:val="left" w:pos="0"/>
          <w:tab w:val="left" w:pos="142"/>
        </w:tabs>
        <w:spacing w:line="360" w:lineRule="auto"/>
        <w:rPr>
          <w:rFonts w:ascii="Arial" w:hAnsi="Arial" w:cs="Arial"/>
          <w:b/>
          <w:u w:val="single"/>
        </w:rPr>
      </w:pPr>
      <w:r w:rsidRPr="0007442C">
        <w:rPr>
          <w:rFonts w:ascii="Arial" w:hAnsi="Arial" w:cs="Arial"/>
          <w:b/>
          <w:u w:val="single"/>
        </w:rPr>
        <w:lastRenderedPageBreak/>
        <w:t>Education, Training, Experience, etc.</w:t>
      </w:r>
    </w:p>
    <w:p w14:paraId="5056AFD3" w14:textId="77777777" w:rsidR="008F6306" w:rsidRPr="00BB2DF3" w:rsidRDefault="008F6306" w:rsidP="009B5D48">
      <w:pPr>
        <w:pStyle w:val="Heading2"/>
        <w:tabs>
          <w:tab w:val="left" w:pos="0"/>
          <w:tab w:val="left" w:pos="142"/>
        </w:tabs>
        <w:spacing w:line="360" w:lineRule="auto"/>
        <w:rPr>
          <w:rFonts w:ascii="Arial" w:hAnsi="Arial" w:cs="Arial"/>
          <w:color w:val="auto"/>
          <w:sz w:val="24"/>
          <w:szCs w:val="24"/>
        </w:rPr>
      </w:pPr>
      <w:r w:rsidRPr="00BB2DF3">
        <w:rPr>
          <w:rFonts w:ascii="Arial" w:hAnsi="Arial" w:cs="Arial"/>
          <w:color w:val="auto"/>
          <w:sz w:val="24"/>
          <w:szCs w:val="24"/>
        </w:rPr>
        <w:t xml:space="preserve">Each candidate must, on the latest date for receipt of completed application forms: </w:t>
      </w:r>
    </w:p>
    <w:p w14:paraId="741EFB14" w14:textId="79FEADC5" w:rsidR="00F644B5" w:rsidRPr="00BB2DF3" w:rsidRDefault="00F644B5" w:rsidP="00BB2DF3">
      <w:pPr>
        <w:spacing w:line="360" w:lineRule="auto"/>
        <w:rPr>
          <w:rFonts w:ascii="Arial" w:hAnsi="Arial" w:cs="Arial"/>
          <w:sz w:val="16"/>
          <w:szCs w:val="16"/>
          <w:highlight w:val="yellow"/>
        </w:rPr>
      </w:pPr>
    </w:p>
    <w:p w14:paraId="5CD4BF53" w14:textId="77777777" w:rsidR="00C35469" w:rsidRPr="00430F6B" w:rsidRDefault="00C35469" w:rsidP="00C35469">
      <w:pPr>
        <w:pStyle w:val="ListParagraph"/>
        <w:numPr>
          <w:ilvl w:val="0"/>
          <w:numId w:val="44"/>
        </w:numPr>
        <w:suppressAutoHyphens w:val="0"/>
        <w:autoSpaceDE w:val="0"/>
        <w:autoSpaceDN w:val="0"/>
        <w:spacing w:line="360" w:lineRule="auto"/>
        <w:ind w:left="142"/>
        <w:jc w:val="both"/>
        <w:rPr>
          <w:rFonts w:ascii="Arial" w:hAnsi="Arial" w:cs="Arial"/>
        </w:rPr>
      </w:pPr>
      <w:r w:rsidRPr="00430F6B">
        <w:rPr>
          <w:rFonts w:ascii="Arial" w:hAnsi="Arial" w:cs="Arial"/>
        </w:rPr>
        <w:t xml:space="preserve">A third-level degree (NFQ </w:t>
      </w:r>
      <w:r w:rsidRPr="00EC17D6">
        <w:rPr>
          <w:rFonts w:ascii="Arial" w:hAnsi="Arial" w:cs="Arial"/>
          <w:b/>
          <w:bCs/>
        </w:rPr>
        <w:t>Level 8</w:t>
      </w:r>
      <w:r w:rsidRPr="00430F6B">
        <w:rPr>
          <w:rFonts w:ascii="Arial" w:hAnsi="Arial" w:cs="Arial"/>
        </w:rPr>
        <w:t xml:space="preserve"> or higher) in a relevant field such as community/sports development, youth work, social sciences, public health, social policy, public administration, planning, or related discipline.</w:t>
      </w:r>
    </w:p>
    <w:p w14:paraId="68BCC292" w14:textId="77777777" w:rsidR="00C35469" w:rsidRPr="00430F6B" w:rsidRDefault="00C35469" w:rsidP="00C35469">
      <w:pPr>
        <w:pStyle w:val="ListParagraph"/>
        <w:spacing w:line="360" w:lineRule="auto"/>
        <w:ind w:left="142"/>
        <w:jc w:val="both"/>
        <w:rPr>
          <w:rFonts w:ascii="Arial" w:hAnsi="Arial" w:cs="Arial"/>
        </w:rPr>
      </w:pPr>
    </w:p>
    <w:p w14:paraId="2C8138B3" w14:textId="77777777" w:rsidR="00C35469" w:rsidRPr="00430F6B" w:rsidRDefault="00C35469" w:rsidP="00C35469">
      <w:pPr>
        <w:pStyle w:val="ListParagraph"/>
        <w:numPr>
          <w:ilvl w:val="0"/>
          <w:numId w:val="44"/>
        </w:numPr>
        <w:spacing w:line="360" w:lineRule="auto"/>
        <w:ind w:left="142"/>
        <w:jc w:val="both"/>
        <w:rPr>
          <w:rFonts w:ascii="Arial" w:hAnsi="Arial" w:cs="Arial"/>
        </w:rPr>
      </w:pPr>
      <w:r w:rsidRPr="00430F6B">
        <w:rPr>
          <w:rFonts w:ascii="Arial" w:hAnsi="Arial" w:cs="Arial"/>
        </w:rPr>
        <w:t xml:space="preserve">A </w:t>
      </w:r>
      <w:r w:rsidRPr="00EC17D6">
        <w:rPr>
          <w:rFonts w:ascii="Arial" w:hAnsi="Arial" w:cs="Arial"/>
          <w:b/>
          <w:bCs/>
        </w:rPr>
        <w:t>minimum of 2 years’ relevant experience</w:t>
      </w:r>
      <w:r w:rsidRPr="00430F6B">
        <w:rPr>
          <w:rFonts w:ascii="Arial" w:hAnsi="Arial" w:cs="Arial"/>
        </w:rPr>
        <w:t xml:space="preserve"> in any of the following:</w:t>
      </w:r>
    </w:p>
    <w:p w14:paraId="746906D0" w14:textId="77777777" w:rsidR="00C35469" w:rsidRPr="00430F6B" w:rsidRDefault="00C35469" w:rsidP="00C35469">
      <w:pPr>
        <w:pStyle w:val="ListParagraph"/>
        <w:numPr>
          <w:ilvl w:val="1"/>
          <w:numId w:val="43"/>
        </w:numPr>
        <w:suppressAutoHyphens w:val="0"/>
        <w:autoSpaceDE w:val="0"/>
        <w:autoSpaceDN w:val="0"/>
        <w:spacing w:line="360" w:lineRule="auto"/>
        <w:ind w:left="567"/>
        <w:contextualSpacing w:val="0"/>
        <w:jc w:val="both"/>
        <w:rPr>
          <w:rFonts w:ascii="Arial" w:hAnsi="Arial" w:cs="Arial"/>
        </w:rPr>
      </w:pPr>
      <w:r w:rsidRPr="00430F6B">
        <w:rPr>
          <w:rFonts w:ascii="Arial" w:hAnsi="Arial" w:cs="Arial"/>
        </w:rPr>
        <w:t>Local government, public sector, or similar roles involving strategic planning, project coordination, or community engagement.</w:t>
      </w:r>
    </w:p>
    <w:p w14:paraId="7C3746F4" w14:textId="7FE707D4" w:rsidR="00C35469" w:rsidRPr="00430F6B" w:rsidRDefault="00C35469" w:rsidP="00C35469">
      <w:pPr>
        <w:pStyle w:val="ListParagraph"/>
        <w:numPr>
          <w:ilvl w:val="1"/>
          <w:numId w:val="43"/>
        </w:numPr>
        <w:suppressAutoHyphens w:val="0"/>
        <w:autoSpaceDE w:val="0"/>
        <w:autoSpaceDN w:val="0"/>
        <w:spacing w:line="360" w:lineRule="auto"/>
        <w:ind w:left="567"/>
        <w:contextualSpacing w:val="0"/>
        <w:jc w:val="both"/>
        <w:rPr>
          <w:rFonts w:ascii="Arial" w:hAnsi="Arial" w:cs="Arial"/>
        </w:rPr>
      </w:pPr>
      <w:r w:rsidRPr="00430F6B">
        <w:rPr>
          <w:rFonts w:ascii="Arial" w:hAnsi="Arial" w:cs="Arial"/>
        </w:rPr>
        <w:t>Work</w:t>
      </w:r>
      <w:r w:rsidR="00723BB1">
        <w:rPr>
          <w:rFonts w:ascii="Arial" w:hAnsi="Arial" w:cs="Arial"/>
        </w:rPr>
        <w:t>ing</w:t>
      </w:r>
      <w:r w:rsidRPr="00430F6B">
        <w:rPr>
          <w:rFonts w:ascii="Arial" w:hAnsi="Arial" w:cs="Arial"/>
        </w:rPr>
        <w:t xml:space="preserve"> with disadvantaged communities or target populations to address social exclusion or inequality.</w:t>
      </w:r>
    </w:p>
    <w:p w14:paraId="6FAA0655" w14:textId="77777777" w:rsidR="00C35469" w:rsidRPr="00430F6B" w:rsidRDefault="00C35469" w:rsidP="00C35469">
      <w:pPr>
        <w:pStyle w:val="ListParagraph"/>
        <w:numPr>
          <w:ilvl w:val="1"/>
          <w:numId w:val="43"/>
        </w:numPr>
        <w:suppressAutoHyphens w:val="0"/>
        <w:autoSpaceDE w:val="0"/>
        <w:autoSpaceDN w:val="0"/>
        <w:spacing w:line="360" w:lineRule="auto"/>
        <w:ind w:left="567"/>
        <w:contextualSpacing w:val="0"/>
        <w:jc w:val="both"/>
        <w:rPr>
          <w:rFonts w:ascii="Arial" w:hAnsi="Arial" w:cs="Arial"/>
        </w:rPr>
      </w:pPr>
      <w:r w:rsidRPr="00430F6B">
        <w:rPr>
          <w:rFonts w:ascii="Arial" w:hAnsi="Arial" w:cs="Arial"/>
        </w:rPr>
        <w:t>Cross-sectoral coordination or partnership development.</w:t>
      </w:r>
    </w:p>
    <w:p w14:paraId="68C1E948" w14:textId="77777777" w:rsidR="00C35469" w:rsidRPr="00430F6B" w:rsidRDefault="00C35469" w:rsidP="00C35469">
      <w:pPr>
        <w:pStyle w:val="ListParagraph"/>
        <w:numPr>
          <w:ilvl w:val="1"/>
          <w:numId w:val="43"/>
        </w:numPr>
        <w:suppressAutoHyphens w:val="0"/>
        <w:autoSpaceDE w:val="0"/>
        <w:autoSpaceDN w:val="0"/>
        <w:spacing w:line="360" w:lineRule="auto"/>
        <w:ind w:left="567"/>
        <w:contextualSpacing w:val="0"/>
        <w:jc w:val="both"/>
        <w:rPr>
          <w:rFonts w:ascii="Arial" w:hAnsi="Arial" w:cs="Arial"/>
        </w:rPr>
      </w:pPr>
      <w:r w:rsidRPr="00430F6B">
        <w:rPr>
          <w:rFonts w:ascii="Arial" w:hAnsi="Arial" w:cs="Arial"/>
        </w:rPr>
        <w:t>Policy development, research, or evaluation related to the determinants of health.</w:t>
      </w:r>
    </w:p>
    <w:p w14:paraId="721F597A" w14:textId="77777777" w:rsidR="00C35469" w:rsidRPr="00430F6B" w:rsidRDefault="00C35469" w:rsidP="00C35469">
      <w:pPr>
        <w:pStyle w:val="ListParagraph"/>
        <w:numPr>
          <w:ilvl w:val="1"/>
          <w:numId w:val="43"/>
        </w:numPr>
        <w:suppressAutoHyphens w:val="0"/>
        <w:autoSpaceDE w:val="0"/>
        <w:autoSpaceDN w:val="0"/>
        <w:spacing w:line="360" w:lineRule="auto"/>
        <w:ind w:left="567"/>
        <w:contextualSpacing w:val="0"/>
        <w:jc w:val="both"/>
        <w:rPr>
          <w:rFonts w:ascii="Arial" w:hAnsi="Arial" w:cs="Arial"/>
        </w:rPr>
      </w:pPr>
      <w:r w:rsidRPr="00430F6B">
        <w:rPr>
          <w:rFonts w:ascii="Arial" w:hAnsi="Arial" w:cs="Arial"/>
        </w:rPr>
        <w:t>Operating effectively within political, community and policy-making environments, demonstrating ability to work across boundaries of role, sector and geography.</w:t>
      </w:r>
    </w:p>
    <w:p w14:paraId="37B893DC" w14:textId="77777777" w:rsidR="00C35469" w:rsidRPr="00430F6B" w:rsidRDefault="00C35469" w:rsidP="00C35469">
      <w:pPr>
        <w:pStyle w:val="ListParagraph"/>
        <w:numPr>
          <w:ilvl w:val="1"/>
          <w:numId w:val="43"/>
        </w:numPr>
        <w:suppressAutoHyphens w:val="0"/>
        <w:autoSpaceDE w:val="0"/>
        <w:autoSpaceDN w:val="0"/>
        <w:spacing w:line="360" w:lineRule="auto"/>
        <w:ind w:left="567"/>
        <w:contextualSpacing w:val="0"/>
        <w:jc w:val="both"/>
        <w:rPr>
          <w:rFonts w:ascii="Arial" w:hAnsi="Arial" w:cs="Arial"/>
        </w:rPr>
      </w:pPr>
      <w:r w:rsidRPr="00430F6B">
        <w:rPr>
          <w:rFonts w:ascii="Arial" w:hAnsi="Arial" w:cs="Arial"/>
        </w:rPr>
        <w:t>Project management and delivery, budgeting and performance-monitoring experience.</w:t>
      </w:r>
    </w:p>
    <w:p w14:paraId="7A0CC796" w14:textId="79675F8C" w:rsidR="008F6306" w:rsidRPr="00C35469" w:rsidRDefault="008F6306" w:rsidP="009B5D48">
      <w:pPr>
        <w:pStyle w:val="Heading5"/>
        <w:spacing w:line="360" w:lineRule="auto"/>
        <w:jc w:val="left"/>
        <w:rPr>
          <w:rFonts w:ascii="Arial" w:hAnsi="Arial" w:cs="Arial"/>
          <w:b w:val="0"/>
          <w:lang w:val="en-GB"/>
        </w:rPr>
      </w:pPr>
    </w:p>
    <w:p w14:paraId="2117D5BC" w14:textId="77777777" w:rsidR="00B7397D" w:rsidRDefault="00B7397D" w:rsidP="009B5D48">
      <w:pPr>
        <w:spacing w:line="360" w:lineRule="auto"/>
        <w:rPr>
          <w:rFonts w:ascii="Arial" w:hAnsi="Arial" w:cs="Arial"/>
          <w:b/>
          <w:bCs/>
        </w:rPr>
      </w:pPr>
      <w:bookmarkStart w:id="14" w:name="_Hlk137111302"/>
      <w:r w:rsidRPr="0007442C">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A8DFD94" w14:textId="77777777" w:rsidR="00BB2DF3" w:rsidRDefault="00BB2DF3" w:rsidP="009B5D48">
      <w:pPr>
        <w:spacing w:line="360" w:lineRule="auto"/>
        <w:rPr>
          <w:rFonts w:ascii="Arial" w:hAnsi="Arial" w:cs="Arial"/>
          <w:b/>
          <w:bCs/>
        </w:rPr>
      </w:pPr>
    </w:p>
    <w:bookmarkEnd w:id="14"/>
    <w:p w14:paraId="39AD29B4" w14:textId="4D919222" w:rsidR="00BB2DF3" w:rsidRPr="000F61DF" w:rsidRDefault="00BB2DF3" w:rsidP="000F61DF">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6EB19778" w14:textId="77777777" w:rsidR="00355DC7" w:rsidRDefault="00355DC7" w:rsidP="00355DC7">
      <w:pPr>
        <w:jc w:val="both"/>
        <w:rPr>
          <w:rFonts w:ascii="Aptos" w:hAnsi="Aptos"/>
          <w:b/>
          <w:bCs/>
        </w:rPr>
      </w:pPr>
    </w:p>
    <w:p w14:paraId="4784B475" w14:textId="44A91E46"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Knowledge and understanding of Sláintecare Reform, Healthy Ireland Outcomes Framework.</w:t>
      </w:r>
    </w:p>
    <w:p w14:paraId="5112B30D" w14:textId="4B90193D"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Experience of building, managing and nurturing partnerships and relationships across a wide range of key stakeholders</w:t>
      </w:r>
    </w:p>
    <w:p w14:paraId="284B426F" w14:textId="35C7C727"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An understanding and/or experience of local government structures and political environment</w:t>
      </w:r>
    </w:p>
    <w:p w14:paraId="247C0966" w14:textId="54E79590"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Facilitation and group-work skills.</w:t>
      </w:r>
    </w:p>
    <w:p w14:paraId="0E01DE78" w14:textId="0EE2C617"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Understanding of those who experience health inequalities.</w:t>
      </w:r>
    </w:p>
    <w:p w14:paraId="399E582F" w14:textId="1ADD9810"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 xml:space="preserve">Experience of report </w:t>
      </w:r>
      <w:proofErr w:type="gramStart"/>
      <w:r w:rsidRPr="000F61DF">
        <w:rPr>
          <w:rFonts w:ascii="Arial" w:hAnsi="Arial" w:cs="Arial"/>
        </w:rPr>
        <w:t>writing,</w:t>
      </w:r>
      <w:proofErr w:type="gramEnd"/>
      <w:r w:rsidRPr="000F61DF">
        <w:rPr>
          <w:rFonts w:ascii="Arial" w:hAnsi="Arial" w:cs="Arial"/>
        </w:rPr>
        <w:t xml:space="preserve"> strategic planning and funding application processes</w:t>
      </w:r>
    </w:p>
    <w:p w14:paraId="43C616CF" w14:textId="39329D35"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Effective communication skills.</w:t>
      </w:r>
      <w:r w:rsidR="000F61DF">
        <w:rPr>
          <w:rFonts w:ascii="Arial" w:hAnsi="Arial" w:cs="Arial"/>
        </w:rPr>
        <w:t xml:space="preserve"> </w:t>
      </w:r>
      <w:r w:rsidRPr="000F61DF">
        <w:rPr>
          <w:rFonts w:ascii="Arial" w:hAnsi="Arial" w:cs="Arial"/>
        </w:rPr>
        <w:t xml:space="preserve">Excellent IT &amp; administration skills, including MS </w:t>
      </w:r>
      <w:r w:rsidRPr="000F61DF">
        <w:rPr>
          <w:rFonts w:ascii="Arial" w:hAnsi="Arial" w:cs="Arial"/>
        </w:rPr>
        <w:lastRenderedPageBreak/>
        <w:t>Word, Excel &amp; Power Point</w:t>
      </w:r>
    </w:p>
    <w:p w14:paraId="47AAB947" w14:textId="045039E0"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Experience in managing budgets and finances and experience with processing payments</w:t>
      </w:r>
    </w:p>
    <w:p w14:paraId="26503BA8" w14:textId="7AA11DE9"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An understanding and/or experience in gathering qualitative and quantitative data, analysis, research and evaluation to policy and practice.</w:t>
      </w:r>
    </w:p>
    <w:p w14:paraId="20EADBE0" w14:textId="6AC73107" w:rsidR="000F61DF" w:rsidRPr="0013541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Appreciation of use of social media and varied communication platforms</w:t>
      </w:r>
    </w:p>
    <w:p w14:paraId="51F3A61D" w14:textId="6D603FAB" w:rsidR="00355DC7" w:rsidRPr="000F61DF" w:rsidRDefault="00355DC7" w:rsidP="0013541F">
      <w:pPr>
        <w:pStyle w:val="ListParagraph"/>
        <w:numPr>
          <w:ilvl w:val="0"/>
          <w:numId w:val="48"/>
        </w:numPr>
        <w:suppressAutoHyphens w:val="0"/>
        <w:autoSpaceDE w:val="0"/>
        <w:autoSpaceDN w:val="0"/>
        <w:spacing w:line="360" w:lineRule="auto"/>
        <w:jc w:val="both"/>
        <w:rPr>
          <w:rFonts w:ascii="Arial" w:hAnsi="Arial" w:cs="Arial"/>
        </w:rPr>
      </w:pPr>
      <w:r w:rsidRPr="000F61DF">
        <w:rPr>
          <w:rFonts w:ascii="Arial" w:hAnsi="Arial" w:cs="Arial"/>
        </w:rPr>
        <w:t>Understanding of multi-level governance and/or experience of working across local, regional, national and European contexts.</w:t>
      </w:r>
    </w:p>
    <w:p w14:paraId="32CA7E48" w14:textId="77777777" w:rsidR="00BB2DF3" w:rsidRPr="000F61DF" w:rsidRDefault="00BB2DF3" w:rsidP="0013541F">
      <w:pPr>
        <w:spacing w:line="360" w:lineRule="auto"/>
        <w:rPr>
          <w:rFonts w:ascii="Arial" w:hAnsi="Arial" w:cs="Arial"/>
          <w:b/>
          <w:color w:val="000000"/>
        </w:rPr>
      </w:pPr>
    </w:p>
    <w:p w14:paraId="3E3FD00D" w14:textId="77777777" w:rsidR="00BB2DF3" w:rsidRPr="000F61DF" w:rsidRDefault="00BB2DF3" w:rsidP="009B5D48">
      <w:pPr>
        <w:spacing w:line="360" w:lineRule="auto"/>
        <w:rPr>
          <w:rFonts w:ascii="Arial" w:hAnsi="Arial" w:cs="Arial"/>
          <w:b/>
          <w:color w:val="000000"/>
        </w:rPr>
      </w:pPr>
    </w:p>
    <w:p w14:paraId="2D1924EF" w14:textId="377FD5F4" w:rsidR="008F6306" w:rsidRDefault="008F6306" w:rsidP="009B5D48">
      <w:pPr>
        <w:spacing w:line="360" w:lineRule="auto"/>
        <w:rPr>
          <w:rFonts w:ascii="Arial" w:hAnsi="Arial" w:cs="Arial"/>
          <w:b/>
        </w:rPr>
      </w:pPr>
      <w:r w:rsidRPr="0007442C">
        <w:rPr>
          <w:rFonts w:ascii="Arial" w:hAnsi="Arial" w:cs="Arial"/>
          <w:b/>
          <w:color w:val="000000"/>
        </w:rPr>
        <w:t xml:space="preserve">Each candidate must include on the application form details of all qualifications obtained by them.  </w:t>
      </w:r>
      <w:r w:rsidRPr="0007442C">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07442C">
        <w:rPr>
          <w:rFonts w:ascii="Arial" w:hAnsi="Arial" w:cs="Arial"/>
          <w:b/>
        </w:rPr>
        <w:t>particular qualification</w:t>
      </w:r>
      <w:proofErr w:type="gramEnd"/>
      <w:r w:rsidRPr="0007442C">
        <w:rPr>
          <w:rFonts w:ascii="Arial" w:hAnsi="Arial" w:cs="Arial"/>
          <w:b/>
        </w:rPr>
        <w:t>, experience, etc.</w:t>
      </w:r>
    </w:p>
    <w:p w14:paraId="4986495E" w14:textId="77777777" w:rsidR="00EC17D6" w:rsidRDefault="00EC17D6" w:rsidP="009B5D48">
      <w:pPr>
        <w:spacing w:line="360" w:lineRule="auto"/>
        <w:rPr>
          <w:rFonts w:ascii="Arial" w:hAnsi="Arial" w:cs="Arial"/>
          <w:b/>
        </w:rPr>
      </w:pPr>
    </w:p>
    <w:p w14:paraId="47A78CA5" w14:textId="77777777" w:rsidR="00EC17D6" w:rsidRDefault="00EC17D6" w:rsidP="009B5D48">
      <w:pPr>
        <w:spacing w:line="360" w:lineRule="auto"/>
        <w:rPr>
          <w:rFonts w:ascii="Arial" w:hAnsi="Arial" w:cs="Arial"/>
          <w:b/>
        </w:rPr>
      </w:pPr>
    </w:p>
    <w:p w14:paraId="739D880F" w14:textId="77777777" w:rsidR="00EC17D6" w:rsidRDefault="00EC17D6" w:rsidP="009B5D48">
      <w:pPr>
        <w:spacing w:line="360" w:lineRule="auto"/>
        <w:rPr>
          <w:rFonts w:ascii="Arial" w:hAnsi="Arial" w:cs="Arial"/>
          <w:b/>
        </w:rPr>
      </w:pPr>
    </w:p>
    <w:p w14:paraId="3E94C0C1" w14:textId="77777777" w:rsidR="00EC17D6" w:rsidRDefault="00EC17D6" w:rsidP="009B5D48">
      <w:pPr>
        <w:spacing w:line="360" w:lineRule="auto"/>
        <w:rPr>
          <w:rFonts w:ascii="Arial" w:hAnsi="Arial" w:cs="Arial"/>
          <w:b/>
        </w:rPr>
      </w:pPr>
    </w:p>
    <w:p w14:paraId="624BE61F" w14:textId="77777777" w:rsidR="00EC17D6" w:rsidRDefault="00EC17D6" w:rsidP="009B5D48">
      <w:pPr>
        <w:spacing w:line="360" w:lineRule="auto"/>
        <w:rPr>
          <w:rFonts w:ascii="Arial" w:hAnsi="Arial" w:cs="Arial"/>
          <w:b/>
        </w:rPr>
      </w:pPr>
    </w:p>
    <w:p w14:paraId="59D96E0C" w14:textId="77777777" w:rsidR="00EC17D6" w:rsidRDefault="00EC17D6" w:rsidP="009B5D48">
      <w:pPr>
        <w:spacing w:line="360" w:lineRule="auto"/>
        <w:rPr>
          <w:rFonts w:ascii="Arial" w:hAnsi="Arial" w:cs="Arial"/>
          <w:b/>
        </w:rPr>
      </w:pPr>
    </w:p>
    <w:p w14:paraId="4184D05A" w14:textId="77777777" w:rsidR="00EC17D6" w:rsidRDefault="00EC17D6" w:rsidP="009B5D48">
      <w:pPr>
        <w:spacing w:line="360" w:lineRule="auto"/>
        <w:rPr>
          <w:rFonts w:ascii="Arial" w:hAnsi="Arial" w:cs="Arial"/>
          <w:b/>
        </w:rPr>
      </w:pPr>
    </w:p>
    <w:p w14:paraId="0C3F5C95" w14:textId="77777777" w:rsidR="00EC17D6" w:rsidRDefault="00EC17D6" w:rsidP="009B5D48">
      <w:pPr>
        <w:spacing w:line="360" w:lineRule="auto"/>
        <w:rPr>
          <w:rFonts w:ascii="Arial" w:hAnsi="Arial" w:cs="Arial"/>
          <w:b/>
        </w:rPr>
      </w:pPr>
    </w:p>
    <w:p w14:paraId="325F154F" w14:textId="77777777" w:rsidR="00EC17D6" w:rsidRDefault="00EC17D6" w:rsidP="009B5D48">
      <w:pPr>
        <w:spacing w:line="360" w:lineRule="auto"/>
        <w:rPr>
          <w:rFonts w:ascii="Arial" w:hAnsi="Arial" w:cs="Arial"/>
          <w:b/>
        </w:rPr>
      </w:pPr>
    </w:p>
    <w:p w14:paraId="06EEF1FB" w14:textId="77777777" w:rsidR="00EC17D6" w:rsidRDefault="00EC17D6" w:rsidP="009B5D48">
      <w:pPr>
        <w:spacing w:line="360" w:lineRule="auto"/>
        <w:rPr>
          <w:rFonts w:ascii="Arial" w:hAnsi="Arial" w:cs="Arial"/>
          <w:b/>
        </w:rPr>
      </w:pPr>
    </w:p>
    <w:p w14:paraId="1E791B30" w14:textId="77777777" w:rsidR="00EC17D6" w:rsidRDefault="00EC17D6" w:rsidP="009B5D48">
      <w:pPr>
        <w:spacing w:line="360" w:lineRule="auto"/>
        <w:rPr>
          <w:rFonts w:ascii="Arial" w:hAnsi="Arial" w:cs="Arial"/>
          <w:b/>
        </w:rPr>
      </w:pPr>
    </w:p>
    <w:p w14:paraId="62075581" w14:textId="77777777" w:rsidR="00EC17D6" w:rsidRDefault="00EC17D6" w:rsidP="009B5D48">
      <w:pPr>
        <w:spacing w:line="360" w:lineRule="auto"/>
        <w:rPr>
          <w:rFonts w:ascii="Arial" w:hAnsi="Arial" w:cs="Arial"/>
          <w:b/>
        </w:rPr>
      </w:pPr>
    </w:p>
    <w:p w14:paraId="0A826ECE" w14:textId="77777777" w:rsidR="00EC17D6" w:rsidRDefault="00EC17D6" w:rsidP="009B5D48">
      <w:pPr>
        <w:spacing w:line="360" w:lineRule="auto"/>
        <w:rPr>
          <w:rFonts w:ascii="Arial" w:hAnsi="Arial" w:cs="Arial"/>
          <w:b/>
        </w:rPr>
      </w:pPr>
    </w:p>
    <w:p w14:paraId="1103220C" w14:textId="77777777" w:rsidR="00EC17D6" w:rsidRDefault="00EC17D6" w:rsidP="009B5D48">
      <w:pPr>
        <w:spacing w:line="360" w:lineRule="auto"/>
        <w:rPr>
          <w:rFonts w:ascii="Arial" w:hAnsi="Arial" w:cs="Arial"/>
          <w:b/>
        </w:rPr>
      </w:pPr>
    </w:p>
    <w:p w14:paraId="1EB5859C" w14:textId="77777777" w:rsidR="00EC17D6" w:rsidRDefault="00EC17D6" w:rsidP="009B5D48">
      <w:pPr>
        <w:spacing w:line="360" w:lineRule="auto"/>
        <w:rPr>
          <w:rFonts w:ascii="Arial" w:hAnsi="Arial" w:cs="Arial"/>
          <w:b/>
        </w:rPr>
      </w:pPr>
    </w:p>
    <w:p w14:paraId="2C8BB819" w14:textId="77777777" w:rsidR="00EC17D6" w:rsidRDefault="00EC17D6" w:rsidP="009B5D48">
      <w:pPr>
        <w:spacing w:line="360" w:lineRule="auto"/>
        <w:rPr>
          <w:rFonts w:ascii="Arial" w:hAnsi="Arial" w:cs="Arial"/>
          <w:b/>
        </w:rPr>
      </w:pPr>
    </w:p>
    <w:p w14:paraId="5FC667F6" w14:textId="77777777" w:rsidR="0013541F" w:rsidRDefault="0013541F" w:rsidP="009B5D48">
      <w:pPr>
        <w:spacing w:line="360" w:lineRule="auto"/>
        <w:rPr>
          <w:rFonts w:ascii="Arial" w:hAnsi="Arial" w:cs="Arial"/>
          <w:b/>
        </w:rPr>
      </w:pPr>
    </w:p>
    <w:p w14:paraId="5EA8ECE3" w14:textId="77777777" w:rsidR="004B39D4" w:rsidRDefault="004B39D4" w:rsidP="006E06C2">
      <w:pPr>
        <w:jc w:val="both"/>
        <w:rPr>
          <w:rFonts w:ascii="Arial" w:hAnsi="Arial" w:cs="Arial"/>
          <w:b/>
        </w:rPr>
      </w:pPr>
    </w:p>
    <w:p w14:paraId="116171BF" w14:textId="77777777" w:rsidR="00E6511D" w:rsidRPr="009679D1" w:rsidRDefault="00E6511D" w:rsidP="006E06C2">
      <w:pPr>
        <w:jc w:val="both"/>
        <w:rPr>
          <w:rFonts w:asciiTheme="minorHAnsi" w:hAnsiTheme="minorHAnsi" w:cstheme="minorHAnsi"/>
          <w:b/>
        </w:rPr>
      </w:pPr>
    </w:p>
    <w:p w14:paraId="1C763842" w14:textId="26840D2E" w:rsidR="003B299E" w:rsidRPr="00082AB1" w:rsidRDefault="003B299E" w:rsidP="008F6306">
      <w:pPr>
        <w:pStyle w:val="BodyText"/>
        <w:jc w:val="both"/>
        <w:rPr>
          <w:rFonts w:asciiTheme="minorHAnsi" w:hAnsiTheme="minorHAnsi" w:cstheme="minorHAnsi"/>
          <w:szCs w:val="24"/>
        </w:rPr>
      </w:pPr>
      <w:r w:rsidRPr="00082A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07442C" w:rsidRDefault="003B299E" w:rsidP="003B299E">
                            <w:pPr>
                              <w:jc w:val="center"/>
                              <w:rPr>
                                <w:rFonts w:ascii="Arial" w:hAnsi="Arial" w:cs="Arial"/>
                                <w:color w:val="FFFFFF" w:themeColor="background1"/>
                                <w:sz w:val="36"/>
                                <w:szCs w:val="36"/>
                              </w:rPr>
                            </w:pPr>
                            <w:r w:rsidRPr="0007442C">
                              <w:rPr>
                                <w:rFonts w:ascii="Arial" w:hAnsi="Arial" w:cs="Arial"/>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07442C" w:rsidRDefault="003B299E" w:rsidP="003B299E">
                      <w:pPr>
                        <w:jc w:val="center"/>
                        <w:rPr>
                          <w:rFonts w:ascii="Arial" w:hAnsi="Arial" w:cs="Arial"/>
                          <w:color w:val="FFFFFF" w:themeColor="background1"/>
                          <w:sz w:val="36"/>
                          <w:szCs w:val="36"/>
                        </w:rPr>
                      </w:pPr>
                      <w:r w:rsidRPr="0007442C">
                        <w:rPr>
                          <w:rFonts w:ascii="Arial" w:hAnsi="Arial" w:cs="Arial"/>
                          <w:b/>
                          <w:color w:val="FFFFFF" w:themeColor="background1"/>
                          <w:sz w:val="36"/>
                          <w:szCs w:val="36"/>
                        </w:rPr>
                        <w:t>COMPETENCIES FOR THE POST</w:t>
                      </w:r>
                    </w:p>
                  </w:txbxContent>
                </v:textbox>
                <w10:wrap anchorx="margin"/>
              </v:rect>
            </w:pict>
          </mc:Fallback>
        </mc:AlternateContent>
      </w:r>
    </w:p>
    <w:p w14:paraId="4FEE498E" w14:textId="77777777" w:rsidR="003B299E" w:rsidRPr="00082AB1" w:rsidRDefault="003B299E" w:rsidP="009B5D48">
      <w:pPr>
        <w:pStyle w:val="BodyText"/>
        <w:spacing w:line="360" w:lineRule="auto"/>
        <w:rPr>
          <w:rFonts w:asciiTheme="minorHAnsi" w:hAnsiTheme="minorHAnsi" w:cstheme="minorHAnsi"/>
          <w:szCs w:val="24"/>
        </w:rPr>
      </w:pPr>
    </w:p>
    <w:p w14:paraId="09734C8E" w14:textId="5FF083EE" w:rsidR="00730A30" w:rsidRPr="0053597A" w:rsidRDefault="008F6306" w:rsidP="0053597A">
      <w:pPr>
        <w:pStyle w:val="BodyText"/>
        <w:spacing w:line="360" w:lineRule="auto"/>
        <w:rPr>
          <w:rFonts w:ascii="Arial" w:hAnsi="Arial" w:cs="Arial"/>
          <w:szCs w:val="24"/>
        </w:rPr>
      </w:pPr>
      <w:r w:rsidRPr="0007442C">
        <w:rPr>
          <w:rFonts w:ascii="Arial" w:hAnsi="Arial" w:cs="Arial"/>
          <w:szCs w:val="24"/>
        </w:rPr>
        <w:t>Key Competencies for the post</w:t>
      </w:r>
      <w:r w:rsidR="00401540" w:rsidRPr="0007442C">
        <w:rPr>
          <w:rFonts w:ascii="Arial" w:hAnsi="Arial" w:cs="Arial"/>
          <w:szCs w:val="24"/>
        </w:rPr>
        <w:t xml:space="preserve"> of</w:t>
      </w:r>
      <w:r w:rsidR="000C14DD" w:rsidRPr="0007442C">
        <w:rPr>
          <w:rFonts w:ascii="Arial" w:hAnsi="Arial" w:cs="Arial"/>
          <w:szCs w:val="24"/>
        </w:rPr>
        <w:t xml:space="preserve"> </w:t>
      </w:r>
      <w:r w:rsidR="00401540" w:rsidRPr="0007442C">
        <w:rPr>
          <w:rFonts w:ascii="Arial" w:hAnsi="Arial" w:cs="Arial"/>
          <w:szCs w:val="24"/>
        </w:rPr>
        <w:t xml:space="preserve">are </w:t>
      </w:r>
      <w:r w:rsidR="004819B7">
        <w:rPr>
          <w:rFonts w:ascii="Arial" w:hAnsi="Arial" w:cs="Arial"/>
          <w:szCs w:val="24"/>
        </w:rPr>
        <w:t>outlined</w:t>
      </w:r>
      <w:r w:rsidR="00401540" w:rsidRPr="0007442C">
        <w:rPr>
          <w:rFonts w:ascii="Arial" w:hAnsi="Arial" w:cs="Arial"/>
          <w:szCs w:val="24"/>
        </w:rPr>
        <w:t xml:space="preserve"> in the table below. C</w:t>
      </w:r>
      <w:r w:rsidRPr="0007442C">
        <w:rPr>
          <w:rFonts w:ascii="Arial" w:hAnsi="Arial" w:cs="Arial"/>
          <w:szCs w:val="24"/>
        </w:rPr>
        <w:t>andidates will be expected to demonstrate sufficient evidence within their application form</w:t>
      </w:r>
      <w:r w:rsidR="008E62E4" w:rsidRPr="0007442C">
        <w:rPr>
          <w:rFonts w:ascii="Arial" w:hAnsi="Arial" w:cs="Arial"/>
          <w:szCs w:val="24"/>
        </w:rPr>
        <w:t xml:space="preserve"> and at interview</w:t>
      </w:r>
      <w:r w:rsidRPr="0007442C">
        <w:rPr>
          <w:rFonts w:ascii="Arial" w:hAnsi="Arial" w:cs="Arial"/>
          <w:szCs w:val="24"/>
        </w:rPr>
        <w:t xml:space="preserve"> of competence under each of these</w:t>
      </w:r>
      <w:r w:rsidR="008E62E4" w:rsidRPr="0007442C">
        <w:rPr>
          <w:rFonts w:ascii="Arial" w:hAnsi="Arial" w:cs="Arial"/>
          <w:szCs w:val="24"/>
        </w:rPr>
        <w:t xml:space="preserve"> headings</w:t>
      </w:r>
      <w:r w:rsidRPr="0007442C">
        <w:rPr>
          <w:rFonts w:ascii="Arial" w:hAnsi="Arial" w:cs="Arial"/>
          <w:szCs w:val="24"/>
        </w:rPr>
        <w:t xml:space="preserve">. </w:t>
      </w:r>
    </w:p>
    <w:tbl>
      <w:tblPr>
        <w:tblStyle w:val="TableGrid"/>
        <w:tblW w:w="0" w:type="auto"/>
        <w:tblLook w:val="04A0" w:firstRow="1" w:lastRow="0" w:firstColumn="1" w:lastColumn="0" w:noHBand="0" w:noVBand="1"/>
      </w:tblPr>
      <w:tblGrid>
        <w:gridCol w:w="9351"/>
      </w:tblGrid>
      <w:tr w:rsidR="003549D4" w:rsidRPr="00D51140" w14:paraId="3739E1F0" w14:textId="77777777" w:rsidTr="00C136BB">
        <w:tc>
          <w:tcPr>
            <w:tcW w:w="9351" w:type="dxa"/>
            <w:shd w:val="clear" w:color="auto" w:fill="D9D9D9" w:themeFill="background1" w:themeFillShade="D9"/>
          </w:tcPr>
          <w:p w14:paraId="5ECB4599" w14:textId="77777777" w:rsidR="003549D4" w:rsidRPr="00D51140" w:rsidRDefault="003549D4" w:rsidP="00C136BB">
            <w:pPr>
              <w:pStyle w:val="NoSpacing"/>
              <w:spacing w:line="360" w:lineRule="auto"/>
              <w:jc w:val="both"/>
              <w:rPr>
                <w:rFonts w:ascii="Arial" w:hAnsi="Arial" w:cs="Arial"/>
                <w:b/>
                <w:bCs/>
                <w:szCs w:val="24"/>
                <w:highlight w:val="yellow"/>
              </w:rPr>
            </w:pPr>
            <w:bookmarkStart w:id="15" w:name="_Hlk184979136"/>
            <w:r w:rsidRPr="00FB0736">
              <w:rPr>
                <w:rFonts w:ascii="Arial" w:hAnsi="Arial" w:cs="Arial"/>
                <w:b/>
                <w:bCs/>
                <w:szCs w:val="24"/>
              </w:rPr>
              <w:t>Management &amp; Change</w:t>
            </w:r>
          </w:p>
        </w:tc>
      </w:tr>
      <w:tr w:rsidR="003549D4" w:rsidRPr="00D51140" w14:paraId="7A3F0B7F" w14:textId="77777777" w:rsidTr="00C136BB">
        <w:tc>
          <w:tcPr>
            <w:tcW w:w="9351" w:type="dxa"/>
          </w:tcPr>
          <w:p w14:paraId="429D887B" w14:textId="77777777" w:rsidR="003549D4" w:rsidRPr="00FB0736" w:rsidRDefault="003549D4" w:rsidP="003549D4">
            <w:pPr>
              <w:pStyle w:val="Heading1"/>
              <w:numPr>
                <w:ilvl w:val="0"/>
                <w:numId w:val="45"/>
              </w:numPr>
              <w:spacing w:before="0" w:line="360" w:lineRule="auto"/>
              <w:ind w:hanging="556"/>
              <w:rPr>
                <w:rFonts w:ascii="Arial" w:hAnsi="Arial" w:cs="Arial"/>
                <w:b/>
                <w:bCs/>
                <w:color w:val="auto"/>
                <w:sz w:val="24"/>
                <w:szCs w:val="24"/>
                <w:lang w:val="en-GB"/>
              </w:rPr>
            </w:pPr>
            <w:r w:rsidRPr="00FB0736">
              <w:rPr>
                <w:rFonts w:ascii="Arial" w:hAnsi="Arial" w:cs="Arial"/>
                <w:color w:val="auto"/>
                <w:sz w:val="24"/>
                <w:szCs w:val="24"/>
                <w:lang w:val="en-GB"/>
              </w:rPr>
              <w:t xml:space="preserve">Demonstrates experience in the management or coordination of cross-sectoral </w:t>
            </w:r>
            <w:r w:rsidRPr="00FB0736">
              <w:rPr>
                <w:rFonts w:ascii="Arial" w:hAnsi="Arial" w:cs="Arial"/>
                <w:color w:val="auto"/>
                <w:sz w:val="24"/>
                <w:szCs w:val="24"/>
              </w:rPr>
              <w:t>or cross-departmental initiatives that impact on community wellbeing.</w:t>
            </w:r>
          </w:p>
          <w:p w14:paraId="3089BDC9" w14:textId="77777777" w:rsidR="003549D4" w:rsidRPr="00FB0736" w:rsidRDefault="003549D4" w:rsidP="003549D4">
            <w:pPr>
              <w:pStyle w:val="Heading1"/>
              <w:numPr>
                <w:ilvl w:val="0"/>
                <w:numId w:val="45"/>
              </w:numPr>
              <w:spacing w:before="0" w:line="360" w:lineRule="auto"/>
              <w:ind w:hanging="556"/>
              <w:rPr>
                <w:rFonts w:ascii="Arial" w:hAnsi="Arial" w:cs="Arial"/>
                <w:b/>
                <w:bCs/>
                <w:color w:val="auto"/>
                <w:sz w:val="24"/>
                <w:szCs w:val="24"/>
                <w:lang w:val="en-GB"/>
              </w:rPr>
            </w:pPr>
            <w:r w:rsidRPr="00FB0736">
              <w:rPr>
                <w:rFonts w:ascii="Arial" w:hAnsi="Arial" w:cs="Arial"/>
                <w:color w:val="auto"/>
                <w:sz w:val="24"/>
                <w:szCs w:val="24"/>
                <w:lang w:val="en-GB"/>
              </w:rPr>
              <w:t>Ability to lead change processes in partnership with internal and external stakeholders.</w:t>
            </w:r>
          </w:p>
          <w:p w14:paraId="2F429F76" w14:textId="77777777" w:rsidR="003549D4" w:rsidRPr="00FB0736" w:rsidRDefault="003549D4" w:rsidP="003549D4">
            <w:pPr>
              <w:pStyle w:val="Heading1"/>
              <w:numPr>
                <w:ilvl w:val="0"/>
                <w:numId w:val="45"/>
              </w:numPr>
              <w:spacing w:before="0" w:line="360" w:lineRule="auto"/>
              <w:ind w:hanging="556"/>
              <w:rPr>
                <w:rFonts w:ascii="Arial" w:hAnsi="Arial" w:cs="Arial"/>
                <w:b/>
                <w:bCs/>
                <w:color w:val="auto"/>
                <w:sz w:val="24"/>
                <w:szCs w:val="24"/>
                <w:lang w:val="en-GB"/>
              </w:rPr>
            </w:pPr>
            <w:r w:rsidRPr="00FB0736">
              <w:rPr>
                <w:rFonts w:ascii="Arial" w:hAnsi="Arial" w:cs="Arial"/>
                <w:color w:val="auto"/>
                <w:sz w:val="24"/>
                <w:szCs w:val="24"/>
                <w:lang w:val="en-GB"/>
              </w:rPr>
              <w:t>Demonstrates the ability to develop and maintain positive and beneficial relationships with relevant stakeholder interests.</w:t>
            </w:r>
          </w:p>
          <w:p w14:paraId="29EC4ABC" w14:textId="77777777" w:rsidR="003549D4" w:rsidRPr="00FB0736" w:rsidRDefault="003549D4" w:rsidP="003549D4">
            <w:pPr>
              <w:pStyle w:val="Heading1"/>
              <w:numPr>
                <w:ilvl w:val="0"/>
                <w:numId w:val="45"/>
              </w:numPr>
              <w:spacing w:before="0" w:line="360" w:lineRule="auto"/>
              <w:ind w:hanging="556"/>
              <w:rPr>
                <w:rFonts w:ascii="Arial" w:hAnsi="Arial" w:cs="Arial"/>
                <w:b/>
                <w:bCs/>
                <w:color w:val="auto"/>
                <w:sz w:val="24"/>
                <w:szCs w:val="24"/>
                <w:lang w:val="en-GB"/>
              </w:rPr>
            </w:pPr>
            <w:r w:rsidRPr="00FB0736">
              <w:rPr>
                <w:rFonts w:ascii="Arial" w:hAnsi="Arial" w:cs="Arial"/>
                <w:color w:val="auto"/>
                <w:sz w:val="24"/>
                <w:szCs w:val="24"/>
                <w:lang w:val="en-GB"/>
              </w:rPr>
              <w:t>Demonstrates an understanding of local authority change dynamics, including political considerations and inter-agency working.</w:t>
            </w:r>
          </w:p>
          <w:p w14:paraId="1FB83E69" w14:textId="400B2825" w:rsidR="003549D4" w:rsidRPr="0053597A" w:rsidRDefault="003549D4" w:rsidP="0053597A">
            <w:pPr>
              <w:pStyle w:val="Heading1"/>
              <w:numPr>
                <w:ilvl w:val="0"/>
                <w:numId w:val="45"/>
              </w:numPr>
              <w:spacing w:before="0" w:line="360" w:lineRule="auto"/>
              <w:ind w:hanging="556"/>
              <w:rPr>
                <w:rFonts w:ascii="Arial" w:hAnsi="Arial" w:cs="Arial"/>
                <w:b/>
                <w:bCs/>
                <w:color w:val="auto"/>
                <w:sz w:val="24"/>
                <w:szCs w:val="24"/>
                <w:lang w:val="en-GB"/>
              </w:rPr>
            </w:pPr>
            <w:r w:rsidRPr="00FB0736">
              <w:rPr>
                <w:rFonts w:ascii="Arial" w:hAnsi="Arial" w:cs="Arial"/>
                <w:color w:val="auto"/>
                <w:sz w:val="24"/>
                <w:szCs w:val="24"/>
                <w:lang w:val="en-GB"/>
              </w:rPr>
              <w:t>Effectively manages the introduction of change; fosters a culture of creativity in stakeholders and overcomes resistance to change.</w:t>
            </w:r>
          </w:p>
        </w:tc>
      </w:tr>
      <w:tr w:rsidR="003549D4" w:rsidRPr="00D51140" w14:paraId="718B91EF" w14:textId="77777777" w:rsidTr="00C136BB">
        <w:tc>
          <w:tcPr>
            <w:tcW w:w="9351" w:type="dxa"/>
            <w:shd w:val="clear" w:color="auto" w:fill="D9D9D9" w:themeFill="background1" w:themeFillShade="D9"/>
          </w:tcPr>
          <w:p w14:paraId="5FA900AB" w14:textId="77777777" w:rsidR="003549D4" w:rsidRPr="00D51140" w:rsidRDefault="003549D4" w:rsidP="00C136BB">
            <w:pPr>
              <w:pStyle w:val="NoSpacing"/>
              <w:spacing w:line="360" w:lineRule="auto"/>
              <w:jc w:val="both"/>
              <w:rPr>
                <w:rFonts w:ascii="Arial" w:hAnsi="Arial" w:cs="Arial"/>
                <w:b/>
                <w:bCs/>
                <w:szCs w:val="24"/>
                <w:highlight w:val="yellow"/>
              </w:rPr>
            </w:pPr>
            <w:r w:rsidRPr="00FB0736">
              <w:rPr>
                <w:rFonts w:ascii="Arial" w:hAnsi="Arial" w:cs="Arial"/>
                <w:b/>
                <w:bCs/>
                <w:szCs w:val="24"/>
              </w:rPr>
              <w:t>Delivering Results</w:t>
            </w:r>
          </w:p>
        </w:tc>
      </w:tr>
      <w:tr w:rsidR="003549D4" w:rsidRPr="00D51140" w14:paraId="6189B16E" w14:textId="77777777" w:rsidTr="00C136BB">
        <w:tc>
          <w:tcPr>
            <w:tcW w:w="9351" w:type="dxa"/>
          </w:tcPr>
          <w:p w14:paraId="126A7AA8" w14:textId="77777777" w:rsidR="003549D4" w:rsidRPr="00FB0736" w:rsidRDefault="003549D4" w:rsidP="003549D4">
            <w:pPr>
              <w:pStyle w:val="NoSpacing"/>
              <w:numPr>
                <w:ilvl w:val="0"/>
                <w:numId w:val="30"/>
              </w:numPr>
              <w:spacing w:line="360" w:lineRule="auto"/>
              <w:ind w:left="714" w:hanging="357"/>
              <w:jc w:val="both"/>
              <w:rPr>
                <w:rFonts w:ascii="Arial" w:hAnsi="Arial" w:cs="Arial"/>
              </w:rPr>
            </w:pPr>
            <w:r w:rsidRPr="00FB0736">
              <w:rPr>
                <w:rFonts w:ascii="Arial" w:hAnsi="Arial" w:cs="Arial"/>
              </w:rPr>
              <w:t>Demonstrates Project planning and delivery skills—especially in settings involving multi-stakeholder coordination.</w:t>
            </w:r>
          </w:p>
          <w:p w14:paraId="19F04A30" w14:textId="77777777" w:rsidR="003549D4" w:rsidRPr="00FB0736" w:rsidRDefault="003549D4" w:rsidP="003549D4">
            <w:pPr>
              <w:pStyle w:val="NoSpacing"/>
              <w:numPr>
                <w:ilvl w:val="0"/>
                <w:numId w:val="30"/>
              </w:numPr>
              <w:spacing w:line="360" w:lineRule="auto"/>
              <w:ind w:left="714" w:hanging="357"/>
              <w:jc w:val="both"/>
              <w:rPr>
                <w:rFonts w:ascii="Arial" w:hAnsi="Arial" w:cs="Arial"/>
              </w:rPr>
            </w:pPr>
            <w:r w:rsidRPr="00FB0736">
              <w:rPr>
                <w:rFonts w:ascii="Arial" w:hAnsi="Arial" w:cs="Arial"/>
              </w:rPr>
              <w:t>Proactively identifies problems, areas for improvement and contributes to solutions.</w:t>
            </w:r>
          </w:p>
          <w:p w14:paraId="325ACE08" w14:textId="77777777" w:rsidR="003549D4" w:rsidRPr="00FB0736" w:rsidRDefault="003549D4" w:rsidP="003549D4">
            <w:pPr>
              <w:pStyle w:val="NoSpacing"/>
              <w:numPr>
                <w:ilvl w:val="0"/>
                <w:numId w:val="30"/>
              </w:numPr>
              <w:spacing w:line="360" w:lineRule="auto"/>
              <w:ind w:left="714" w:hanging="357"/>
              <w:jc w:val="both"/>
              <w:rPr>
                <w:rFonts w:ascii="Arial" w:hAnsi="Arial" w:cs="Arial"/>
              </w:rPr>
            </w:pPr>
            <w:r w:rsidRPr="00FB0736">
              <w:rPr>
                <w:rFonts w:ascii="Arial" w:hAnsi="Arial" w:cs="Arial"/>
              </w:rPr>
              <w:t>A strong focus on prevention, equity, and sustainability in local government or community service delivery.</w:t>
            </w:r>
          </w:p>
          <w:p w14:paraId="609EE464" w14:textId="77777777" w:rsidR="003549D4" w:rsidRPr="00FB0736" w:rsidRDefault="003549D4" w:rsidP="003549D4">
            <w:pPr>
              <w:pStyle w:val="NoSpacing"/>
              <w:numPr>
                <w:ilvl w:val="0"/>
                <w:numId w:val="30"/>
              </w:numPr>
              <w:spacing w:line="360" w:lineRule="auto"/>
              <w:ind w:left="714" w:hanging="357"/>
              <w:jc w:val="both"/>
              <w:rPr>
                <w:rFonts w:ascii="Arial" w:hAnsi="Arial" w:cs="Arial"/>
              </w:rPr>
            </w:pPr>
            <w:r w:rsidRPr="00FB0736">
              <w:rPr>
                <w:rFonts w:ascii="Arial" w:hAnsi="Arial" w:cs="Arial"/>
              </w:rPr>
              <w:t>Ability to use data, evidence, and performance indicators to monitor progress and inform resource allocation.</w:t>
            </w:r>
          </w:p>
          <w:p w14:paraId="4AACC837" w14:textId="06E1EABB" w:rsidR="00CC56F4" w:rsidRPr="0053597A" w:rsidRDefault="003549D4" w:rsidP="00503E69">
            <w:pPr>
              <w:pStyle w:val="NoSpacing"/>
              <w:numPr>
                <w:ilvl w:val="0"/>
                <w:numId w:val="30"/>
              </w:numPr>
              <w:spacing w:line="360" w:lineRule="auto"/>
              <w:ind w:left="714" w:hanging="357"/>
              <w:jc w:val="both"/>
              <w:rPr>
                <w:rFonts w:ascii="Arial" w:hAnsi="Arial" w:cs="Arial"/>
              </w:rPr>
            </w:pPr>
            <w:r w:rsidRPr="00FB0736">
              <w:rPr>
                <w:rFonts w:ascii="Arial" w:hAnsi="Arial" w:cs="Arial"/>
              </w:rPr>
              <w:t xml:space="preserve">Demonstrates the ability to contribute to operational plans and develop team plans in line with priorities and actions for their area of operation, having regard to corporate goals, operational objectives and available resources.  </w:t>
            </w:r>
          </w:p>
        </w:tc>
      </w:tr>
      <w:tr w:rsidR="003549D4" w:rsidRPr="00D51140" w14:paraId="2078C7C0" w14:textId="77777777" w:rsidTr="00C136BB">
        <w:tc>
          <w:tcPr>
            <w:tcW w:w="9351" w:type="dxa"/>
            <w:shd w:val="clear" w:color="auto" w:fill="D9D9D9" w:themeFill="background1" w:themeFillShade="D9"/>
          </w:tcPr>
          <w:p w14:paraId="7A68C5CA" w14:textId="77777777" w:rsidR="003549D4" w:rsidRPr="00481D22" w:rsidRDefault="003549D4" w:rsidP="00C136BB">
            <w:pPr>
              <w:pStyle w:val="NoSpacing"/>
              <w:spacing w:line="360" w:lineRule="auto"/>
              <w:jc w:val="both"/>
              <w:rPr>
                <w:rFonts w:ascii="Arial" w:hAnsi="Arial" w:cs="Arial"/>
                <w:b/>
                <w:bCs/>
                <w:szCs w:val="24"/>
              </w:rPr>
            </w:pPr>
            <w:r w:rsidRPr="00481D22">
              <w:rPr>
                <w:rFonts w:ascii="Arial" w:hAnsi="Arial" w:cs="Arial"/>
                <w:b/>
                <w:bCs/>
                <w:szCs w:val="24"/>
              </w:rPr>
              <w:t>Performance Through People</w:t>
            </w:r>
          </w:p>
        </w:tc>
      </w:tr>
      <w:tr w:rsidR="003549D4" w:rsidRPr="00D51140" w14:paraId="0C071318" w14:textId="77777777" w:rsidTr="00C136BB">
        <w:tc>
          <w:tcPr>
            <w:tcW w:w="9351" w:type="dxa"/>
            <w:shd w:val="clear" w:color="auto" w:fill="FFFFFF" w:themeFill="background1"/>
          </w:tcPr>
          <w:p w14:paraId="5493E3D8" w14:textId="6D4ADBC8" w:rsidR="003549D4" w:rsidRPr="00481D22" w:rsidRDefault="003549D4" w:rsidP="003549D4">
            <w:pPr>
              <w:pStyle w:val="NoSpacing"/>
              <w:numPr>
                <w:ilvl w:val="0"/>
                <w:numId w:val="46"/>
              </w:numPr>
              <w:spacing w:line="360" w:lineRule="auto"/>
              <w:ind w:left="731" w:hanging="567"/>
              <w:jc w:val="both"/>
              <w:rPr>
                <w:rFonts w:ascii="Arial" w:hAnsi="Arial" w:cs="Arial"/>
                <w:lang w:val="en-GB"/>
              </w:rPr>
            </w:pPr>
            <w:r w:rsidRPr="00481D22">
              <w:rPr>
                <w:rFonts w:ascii="Arial" w:hAnsi="Arial" w:cs="Arial"/>
                <w:lang w:val="en-GB"/>
              </w:rPr>
              <w:t>Demonstrates effective skills in engaging and empowering communities</w:t>
            </w:r>
            <w:r w:rsidR="0053597A">
              <w:rPr>
                <w:rFonts w:ascii="Arial" w:hAnsi="Arial" w:cs="Arial"/>
                <w:lang w:val="en-GB"/>
              </w:rPr>
              <w:t xml:space="preserve"> - </w:t>
            </w:r>
            <w:r w:rsidRPr="00481D22">
              <w:rPr>
                <w:rFonts w:ascii="Arial" w:hAnsi="Arial" w:cs="Arial"/>
                <w:lang w:val="en-GB"/>
              </w:rPr>
              <w:t xml:space="preserve">especially marginalised or underserved groups.  </w:t>
            </w:r>
          </w:p>
          <w:p w14:paraId="4898C02B" w14:textId="77777777" w:rsidR="003549D4" w:rsidRPr="00481D22" w:rsidRDefault="003549D4" w:rsidP="003549D4">
            <w:pPr>
              <w:pStyle w:val="NoSpacing"/>
              <w:numPr>
                <w:ilvl w:val="0"/>
                <w:numId w:val="45"/>
              </w:numPr>
              <w:spacing w:line="360" w:lineRule="auto"/>
              <w:jc w:val="both"/>
              <w:rPr>
                <w:rFonts w:ascii="Arial" w:hAnsi="Arial" w:cs="Arial"/>
                <w:lang w:val="en-GB"/>
              </w:rPr>
            </w:pPr>
            <w:r w:rsidRPr="00481D22">
              <w:rPr>
                <w:rFonts w:ascii="Arial" w:hAnsi="Arial" w:cs="Arial"/>
                <w:lang w:val="en-GB"/>
              </w:rPr>
              <w:t>Demonstrates confidence in influencing political and executive leadership to support wellbeing priorities.</w:t>
            </w:r>
          </w:p>
          <w:p w14:paraId="2710FE46" w14:textId="77777777" w:rsidR="003549D4" w:rsidRPr="00481D22" w:rsidRDefault="003549D4" w:rsidP="003549D4">
            <w:pPr>
              <w:pStyle w:val="NoSpacing"/>
              <w:numPr>
                <w:ilvl w:val="0"/>
                <w:numId w:val="45"/>
              </w:numPr>
              <w:spacing w:line="360" w:lineRule="auto"/>
              <w:jc w:val="both"/>
              <w:rPr>
                <w:rFonts w:ascii="Arial" w:hAnsi="Arial" w:cs="Arial"/>
                <w:lang w:val="en-GB"/>
              </w:rPr>
            </w:pPr>
            <w:r w:rsidRPr="00481D22">
              <w:rPr>
                <w:rFonts w:ascii="Arial" w:hAnsi="Arial" w:cs="Arial"/>
                <w:lang w:val="en-GB"/>
              </w:rPr>
              <w:lastRenderedPageBreak/>
              <w:t>Leads, motivates and engages others to achieve quality results.</w:t>
            </w:r>
          </w:p>
          <w:p w14:paraId="51F7964D" w14:textId="77777777" w:rsidR="003549D4" w:rsidRPr="00481D22" w:rsidRDefault="003549D4" w:rsidP="003549D4">
            <w:pPr>
              <w:pStyle w:val="NoSpacing"/>
              <w:numPr>
                <w:ilvl w:val="0"/>
                <w:numId w:val="45"/>
              </w:numPr>
              <w:spacing w:line="360" w:lineRule="auto"/>
              <w:jc w:val="both"/>
              <w:rPr>
                <w:rFonts w:ascii="Arial" w:hAnsi="Arial" w:cs="Arial"/>
                <w:lang w:val="en-GB"/>
              </w:rPr>
            </w:pPr>
            <w:r w:rsidRPr="00481D22">
              <w:rPr>
                <w:rFonts w:ascii="Arial" w:hAnsi="Arial" w:cs="Arial"/>
                <w:lang w:val="en-GB"/>
              </w:rPr>
              <w:t>Effectively identifies and manages conflict and potential sources of conflict.</w:t>
            </w:r>
          </w:p>
          <w:p w14:paraId="20418138" w14:textId="28B21F72" w:rsidR="003549D4" w:rsidRPr="00CB6D4B" w:rsidRDefault="003549D4" w:rsidP="00503E69">
            <w:pPr>
              <w:pStyle w:val="NoSpacing"/>
              <w:spacing w:line="360" w:lineRule="auto"/>
              <w:ind w:left="720"/>
              <w:jc w:val="both"/>
              <w:rPr>
                <w:rFonts w:ascii="Arial" w:hAnsi="Arial" w:cs="Arial"/>
                <w:b/>
                <w:bCs/>
                <w:szCs w:val="24"/>
              </w:rPr>
            </w:pPr>
            <w:r w:rsidRPr="00481D22">
              <w:rPr>
                <w:rFonts w:ascii="Arial" w:hAnsi="Arial" w:cs="Arial"/>
                <w:lang w:val="en-GB"/>
              </w:rPr>
              <w:t>Demonstrates capacity to foster trust, listen deeply, and navigate competing priorities.</w:t>
            </w:r>
          </w:p>
        </w:tc>
      </w:tr>
      <w:tr w:rsidR="003549D4" w:rsidRPr="00D51140" w14:paraId="33D6EB96" w14:textId="77777777" w:rsidTr="00C136BB">
        <w:tc>
          <w:tcPr>
            <w:tcW w:w="9351" w:type="dxa"/>
            <w:shd w:val="clear" w:color="auto" w:fill="D9D9D9" w:themeFill="background1" w:themeFillShade="D9"/>
          </w:tcPr>
          <w:p w14:paraId="067439B8" w14:textId="77777777" w:rsidR="003549D4" w:rsidRPr="00FB0736" w:rsidRDefault="003549D4" w:rsidP="00C136BB">
            <w:pPr>
              <w:pStyle w:val="NoSpacing"/>
              <w:spacing w:line="360" w:lineRule="auto"/>
              <w:jc w:val="both"/>
              <w:rPr>
                <w:rFonts w:ascii="Arial" w:hAnsi="Arial" w:cs="Arial"/>
                <w:b/>
                <w:bCs/>
                <w:szCs w:val="24"/>
              </w:rPr>
            </w:pPr>
            <w:r w:rsidRPr="00FB0736">
              <w:rPr>
                <w:rFonts w:ascii="Arial" w:hAnsi="Arial" w:cs="Arial"/>
                <w:b/>
                <w:bCs/>
                <w:szCs w:val="24"/>
              </w:rPr>
              <w:lastRenderedPageBreak/>
              <w:t>Personal Effectiveness</w:t>
            </w:r>
          </w:p>
        </w:tc>
      </w:tr>
      <w:tr w:rsidR="003549D4" w:rsidRPr="00BC7800" w14:paraId="2A453F5B" w14:textId="77777777" w:rsidTr="00C136BB">
        <w:tc>
          <w:tcPr>
            <w:tcW w:w="9351" w:type="dxa"/>
          </w:tcPr>
          <w:p w14:paraId="0CB3742A" w14:textId="77777777" w:rsidR="0053597A" w:rsidRPr="0053597A" w:rsidRDefault="00CB6D4B" w:rsidP="00604076">
            <w:pPr>
              <w:pStyle w:val="Heading1"/>
              <w:keepNext w:val="0"/>
              <w:keepLines w:val="0"/>
              <w:numPr>
                <w:ilvl w:val="0"/>
                <w:numId w:val="45"/>
              </w:numPr>
              <w:suppressAutoHyphens w:val="0"/>
              <w:autoSpaceDE w:val="0"/>
              <w:autoSpaceDN w:val="0"/>
              <w:spacing w:before="0" w:line="360" w:lineRule="auto"/>
              <w:ind w:right="-136"/>
              <w:jc w:val="both"/>
              <w:rPr>
                <w:rFonts w:ascii="Arial" w:hAnsi="Arial" w:cs="Arial"/>
                <w:b/>
                <w:bCs/>
                <w:color w:val="auto"/>
                <w:sz w:val="24"/>
                <w:szCs w:val="24"/>
              </w:rPr>
            </w:pPr>
            <w:r w:rsidRPr="0053597A">
              <w:rPr>
                <w:rFonts w:ascii="Arial" w:hAnsi="Arial" w:cs="Arial"/>
                <w:color w:val="auto"/>
                <w:sz w:val="24"/>
                <w:szCs w:val="24"/>
              </w:rPr>
              <w:t>Commitment to equity, inclusion and community empowerment.</w:t>
            </w:r>
          </w:p>
          <w:p w14:paraId="42C6698F" w14:textId="77777777" w:rsidR="0053597A" w:rsidRPr="0053597A" w:rsidRDefault="00CB6D4B" w:rsidP="00604076">
            <w:pPr>
              <w:pStyle w:val="Heading1"/>
              <w:keepNext w:val="0"/>
              <w:keepLines w:val="0"/>
              <w:numPr>
                <w:ilvl w:val="0"/>
                <w:numId w:val="45"/>
              </w:numPr>
              <w:suppressAutoHyphens w:val="0"/>
              <w:autoSpaceDE w:val="0"/>
              <w:autoSpaceDN w:val="0"/>
              <w:spacing w:before="0" w:line="360" w:lineRule="auto"/>
              <w:ind w:right="-136"/>
              <w:jc w:val="both"/>
              <w:rPr>
                <w:rFonts w:ascii="Arial" w:hAnsi="Arial" w:cs="Arial"/>
                <w:b/>
                <w:bCs/>
                <w:color w:val="auto"/>
                <w:sz w:val="24"/>
                <w:szCs w:val="24"/>
              </w:rPr>
            </w:pPr>
            <w:r w:rsidRPr="0053597A">
              <w:rPr>
                <w:rFonts w:ascii="Arial" w:hAnsi="Arial" w:cs="Arial"/>
                <w:color w:val="auto"/>
                <w:sz w:val="24"/>
                <w:szCs w:val="24"/>
              </w:rPr>
              <w:t xml:space="preserve">Demonstrates resilience, initiative, and a proactive approach to solving </w:t>
            </w:r>
          </w:p>
          <w:p w14:paraId="7A7DECB1" w14:textId="5B7C188B" w:rsidR="00CB6D4B" w:rsidRPr="0053597A" w:rsidRDefault="00CB6D4B" w:rsidP="00604076">
            <w:pPr>
              <w:pStyle w:val="Heading1"/>
              <w:keepNext w:val="0"/>
              <w:keepLines w:val="0"/>
              <w:suppressAutoHyphens w:val="0"/>
              <w:autoSpaceDE w:val="0"/>
              <w:autoSpaceDN w:val="0"/>
              <w:spacing w:before="0" w:line="360" w:lineRule="auto"/>
              <w:ind w:left="720" w:right="-136"/>
              <w:jc w:val="both"/>
              <w:rPr>
                <w:rFonts w:ascii="Arial" w:hAnsi="Arial" w:cs="Arial"/>
                <w:b/>
                <w:bCs/>
                <w:color w:val="auto"/>
                <w:sz w:val="24"/>
                <w:szCs w:val="24"/>
              </w:rPr>
            </w:pPr>
            <w:r w:rsidRPr="0053597A">
              <w:rPr>
                <w:rFonts w:ascii="Arial" w:hAnsi="Arial" w:cs="Arial"/>
                <w:color w:val="auto"/>
                <w:sz w:val="24"/>
                <w:szCs w:val="24"/>
              </w:rPr>
              <w:t>complex problems.</w:t>
            </w:r>
          </w:p>
          <w:p w14:paraId="4B262DB2" w14:textId="77777777" w:rsidR="0053597A" w:rsidRPr="0053597A" w:rsidRDefault="00CB6D4B" w:rsidP="00604076">
            <w:pPr>
              <w:pStyle w:val="Heading1"/>
              <w:keepNext w:val="0"/>
              <w:keepLines w:val="0"/>
              <w:numPr>
                <w:ilvl w:val="0"/>
                <w:numId w:val="45"/>
              </w:numPr>
              <w:suppressAutoHyphens w:val="0"/>
              <w:autoSpaceDE w:val="0"/>
              <w:autoSpaceDN w:val="0"/>
              <w:spacing w:before="0" w:line="360" w:lineRule="auto"/>
              <w:ind w:right="-136"/>
              <w:jc w:val="both"/>
              <w:rPr>
                <w:rFonts w:ascii="Arial" w:hAnsi="Arial" w:cs="Arial"/>
                <w:b/>
                <w:bCs/>
                <w:color w:val="auto"/>
                <w:sz w:val="24"/>
                <w:szCs w:val="24"/>
              </w:rPr>
            </w:pPr>
            <w:r w:rsidRPr="0053597A">
              <w:rPr>
                <w:rFonts w:ascii="Arial" w:hAnsi="Arial" w:cs="Arial"/>
                <w:color w:val="auto"/>
                <w:sz w:val="24"/>
                <w:szCs w:val="24"/>
              </w:rPr>
              <w:t xml:space="preserve">Maintains a reflective practice approach, learning from experience, data, </w:t>
            </w:r>
          </w:p>
          <w:p w14:paraId="4BEE34CA" w14:textId="50CC5D5A" w:rsidR="00CB6D4B" w:rsidRPr="0053597A" w:rsidRDefault="00CB6D4B" w:rsidP="00604076">
            <w:pPr>
              <w:pStyle w:val="Heading1"/>
              <w:keepNext w:val="0"/>
              <w:keepLines w:val="0"/>
              <w:suppressAutoHyphens w:val="0"/>
              <w:autoSpaceDE w:val="0"/>
              <w:autoSpaceDN w:val="0"/>
              <w:spacing w:before="0" w:line="360" w:lineRule="auto"/>
              <w:ind w:left="720" w:right="-136"/>
              <w:jc w:val="both"/>
              <w:rPr>
                <w:rFonts w:ascii="Arial" w:hAnsi="Arial" w:cs="Arial"/>
                <w:b/>
                <w:bCs/>
                <w:color w:val="auto"/>
                <w:sz w:val="24"/>
                <w:szCs w:val="24"/>
              </w:rPr>
            </w:pPr>
            <w:r w:rsidRPr="0053597A">
              <w:rPr>
                <w:rFonts w:ascii="Arial" w:hAnsi="Arial" w:cs="Arial"/>
                <w:color w:val="auto"/>
                <w:sz w:val="24"/>
                <w:szCs w:val="24"/>
              </w:rPr>
              <w:t>and feedback.</w:t>
            </w:r>
          </w:p>
          <w:p w14:paraId="1A3EA1C7" w14:textId="77777777" w:rsidR="0053597A" w:rsidRPr="0053597A" w:rsidRDefault="00CB6D4B" w:rsidP="00604076">
            <w:pPr>
              <w:pStyle w:val="Heading1"/>
              <w:keepNext w:val="0"/>
              <w:keepLines w:val="0"/>
              <w:numPr>
                <w:ilvl w:val="0"/>
                <w:numId w:val="45"/>
              </w:numPr>
              <w:suppressAutoHyphens w:val="0"/>
              <w:autoSpaceDE w:val="0"/>
              <w:autoSpaceDN w:val="0"/>
              <w:spacing w:before="0" w:line="360" w:lineRule="auto"/>
              <w:ind w:right="-136"/>
              <w:jc w:val="both"/>
              <w:rPr>
                <w:rFonts w:ascii="Arial" w:hAnsi="Arial" w:cs="Arial"/>
                <w:b/>
                <w:bCs/>
                <w:color w:val="auto"/>
                <w:sz w:val="24"/>
                <w:szCs w:val="24"/>
              </w:rPr>
            </w:pPr>
            <w:r w:rsidRPr="0053597A">
              <w:rPr>
                <w:rFonts w:ascii="Arial" w:hAnsi="Arial" w:cs="Arial"/>
                <w:color w:val="auto"/>
                <w:sz w:val="24"/>
                <w:szCs w:val="24"/>
              </w:rPr>
              <w:t xml:space="preserve">Is enthusiastic about the role and is motivated in the face of difficulties </w:t>
            </w:r>
          </w:p>
          <w:p w14:paraId="0C6C1835" w14:textId="12B3E400" w:rsidR="00CB6D4B" w:rsidRPr="0053597A" w:rsidRDefault="00CB6D4B" w:rsidP="00604076">
            <w:pPr>
              <w:pStyle w:val="Heading1"/>
              <w:keepNext w:val="0"/>
              <w:keepLines w:val="0"/>
              <w:suppressAutoHyphens w:val="0"/>
              <w:autoSpaceDE w:val="0"/>
              <w:autoSpaceDN w:val="0"/>
              <w:spacing w:before="0" w:line="360" w:lineRule="auto"/>
              <w:ind w:left="720" w:right="-136"/>
              <w:jc w:val="both"/>
              <w:rPr>
                <w:rFonts w:ascii="Arial" w:hAnsi="Arial" w:cs="Arial"/>
                <w:b/>
                <w:bCs/>
                <w:color w:val="auto"/>
                <w:sz w:val="24"/>
                <w:szCs w:val="24"/>
              </w:rPr>
            </w:pPr>
            <w:r w:rsidRPr="0053597A">
              <w:rPr>
                <w:rFonts w:ascii="Arial" w:hAnsi="Arial" w:cs="Arial"/>
                <w:color w:val="auto"/>
                <w:sz w:val="24"/>
                <w:szCs w:val="24"/>
              </w:rPr>
              <w:t xml:space="preserve">and obstacles. </w:t>
            </w:r>
          </w:p>
          <w:p w14:paraId="43832D49" w14:textId="77777777" w:rsidR="0053597A" w:rsidRPr="0053597A" w:rsidRDefault="00CB6D4B" w:rsidP="00604076">
            <w:pPr>
              <w:pStyle w:val="Heading1"/>
              <w:keepNext w:val="0"/>
              <w:keepLines w:val="0"/>
              <w:numPr>
                <w:ilvl w:val="0"/>
                <w:numId w:val="45"/>
              </w:numPr>
              <w:suppressAutoHyphens w:val="0"/>
              <w:autoSpaceDE w:val="0"/>
              <w:autoSpaceDN w:val="0"/>
              <w:spacing w:before="0" w:line="360" w:lineRule="auto"/>
              <w:ind w:right="-136"/>
              <w:jc w:val="both"/>
              <w:rPr>
                <w:rFonts w:ascii="Arial" w:hAnsi="Arial" w:cs="Arial"/>
                <w:b/>
                <w:bCs/>
                <w:color w:val="auto"/>
                <w:sz w:val="24"/>
                <w:szCs w:val="24"/>
              </w:rPr>
            </w:pPr>
            <w:r w:rsidRPr="0053597A">
              <w:rPr>
                <w:rFonts w:ascii="Arial" w:hAnsi="Arial" w:cs="Arial"/>
                <w:color w:val="auto"/>
                <w:sz w:val="24"/>
                <w:szCs w:val="24"/>
              </w:rPr>
              <w:t xml:space="preserve">Demonstrates a curiosity and openness to research, innovation, and </w:t>
            </w:r>
          </w:p>
          <w:p w14:paraId="29E94F2B" w14:textId="6FD11799" w:rsidR="00CB6D4B" w:rsidRPr="0053597A" w:rsidRDefault="00CB6D4B" w:rsidP="00604076">
            <w:pPr>
              <w:pStyle w:val="Heading1"/>
              <w:keepNext w:val="0"/>
              <w:keepLines w:val="0"/>
              <w:suppressAutoHyphens w:val="0"/>
              <w:autoSpaceDE w:val="0"/>
              <w:autoSpaceDN w:val="0"/>
              <w:spacing w:before="0" w:line="360" w:lineRule="auto"/>
              <w:ind w:left="720" w:right="-136"/>
              <w:jc w:val="both"/>
              <w:rPr>
                <w:rFonts w:ascii="Arial" w:hAnsi="Arial" w:cs="Arial"/>
                <w:b/>
                <w:bCs/>
                <w:color w:val="auto"/>
                <w:sz w:val="24"/>
                <w:szCs w:val="24"/>
              </w:rPr>
            </w:pPr>
            <w:r w:rsidRPr="0053597A">
              <w:rPr>
                <w:rFonts w:ascii="Arial" w:hAnsi="Arial" w:cs="Arial"/>
                <w:color w:val="auto"/>
                <w:sz w:val="24"/>
                <w:szCs w:val="24"/>
              </w:rPr>
              <w:t>EU opportunity.</w:t>
            </w:r>
          </w:p>
          <w:p w14:paraId="5A9892D1" w14:textId="542D6152" w:rsidR="003549D4" w:rsidRPr="0053597A" w:rsidRDefault="00CB6D4B" w:rsidP="00604076">
            <w:pPr>
              <w:pStyle w:val="Heading1"/>
              <w:keepNext w:val="0"/>
              <w:keepLines w:val="0"/>
              <w:numPr>
                <w:ilvl w:val="0"/>
                <w:numId w:val="45"/>
              </w:numPr>
              <w:suppressAutoHyphens w:val="0"/>
              <w:autoSpaceDE w:val="0"/>
              <w:autoSpaceDN w:val="0"/>
              <w:spacing w:before="0" w:line="360" w:lineRule="auto"/>
              <w:ind w:right="-136"/>
              <w:jc w:val="both"/>
              <w:rPr>
                <w:rFonts w:ascii="Arial" w:hAnsi="Arial" w:cs="Arial"/>
                <w:b/>
                <w:bCs/>
                <w:color w:val="auto"/>
                <w:sz w:val="24"/>
                <w:szCs w:val="24"/>
              </w:rPr>
            </w:pPr>
            <w:r w:rsidRPr="0053597A">
              <w:rPr>
                <w:rFonts w:ascii="Arial" w:hAnsi="Arial" w:cs="Arial"/>
                <w:color w:val="auto"/>
                <w:sz w:val="24"/>
                <w:szCs w:val="24"/>
              </w:rPr>
              <w:t xml:space="preserve">Operates effectively in an environment with significant complexity and pace  </w:t>
            </w:r>
          </w:p>
        </w:tc>
      </w:tr>
      <w:bookmarkEnd w:id="15"/>
    </w:tbl>
    <w:p w14:paraId="41040A35" w14:textId="77777777" w:rsidR="00730A30" w:rsidRPr="003549D4" w:rsidRDefault="00730A30" w:rsidP="008F6306">
      <w:pPr>
        <w:pStyle w:val="BodyText"/>
        <w:jc w:val="both"/>
        <w:rPr>
          <w:rFonts w:asciiTheme="minorHAnsi" w:hAnsiTheme="minorHAnsi" w:cstheme="minorHAnsi"/>
          <w:szCs w:val="24"/>
          <w:lang w:val="en-GB"/>
        </w:rPr>
      </w:pPr>
    </w:p>
    <w:p w14:paraId="0E0AFECE" w14:textId="0955C4E1" w:rsidR="003549D4" w:rsidRPr="00DB02F4" w:rsidRDefault="003549D4" w:rsidP="003549D4">
      <w:pPr>
        <w:keepLines/>
        <w:tabs>
          <w:tab w:val="left" w:pos="720"/>
          <w:tab w:val="left" w:pos="2160"/>
        </w:tabs>
        <w:spacing w:line="360" w:lineRule="auto"/>
        <w:rPr>
          <w:rFonts w:ascii="Arial" w:hAnsi="Arial" w:cs="Arial"/>
          <w:b/>
          <w:bCs/>
          <w:color w:val="EE0000"/>
        </w:rPr>
      </w:pPr>
      <w:bookmarkStart w:id="16" w:name="_Hlk210380978"/>
      <w:r w:rsidRPr="00DB02F4">
        <w:rPr>
          <w:rFonts w:ascii="Arial" w:hAnsi="Arial" w:cs="Arial"/>
          <w:b/>
          <w:bCs/>
          <w:color w:val="EE0000"/>
        </w:rPr>
        <w:t xml:space="preserve">Candidates will also be assessed at interview </w:t>
      </w:r>
      <w:proofErr w:type="gramStart"/>
      <w:r w:rsidRPr="00DB02F4">
        <w:rPr>
          <w:rFonts w:ascii="Arial" w:hAnsi="Arial" w:cs="Arial"/>
          <w:b/>
          <w:bCs/>
          <w:color w:val="EE0000"/>
        </w:rPr>
        <w:t>on the basis of</w:t>
      </w:r>
      <w:proofErr w:type="gramEnd"/>
      <w:r w:rsidRPr="00DB02F4">
        <w:rPr>
          <w:rFonts w:ascii="Arial" w:hAnsi="Arial" w:cs="Arial"/>
          <w:b/>
          <w:bCs/>
          <w:color w:val="EE0000"/>
        </w:rPr>
        <w:t xml:space="preserve"> how they demonstrate their Knowledge, </w:t>
      </w:r>
      <w:r w:rsidR="001C69B0" w:rsidRPr="00DB02F4">
        <w:rPr>
          <w:rFonts w:ascii="Arial" w:hAnsi="Arial" w:cs="Arial"/>
          <w:b/>
          <w:bCs/>
          <w:color w:val="EE0000"/>
        </w:rPr>
        <w:t>E</w:t>
      </w:r>
      <w:r w:rsidRPr="00DB02F4">
        <w:rPr>
          <w:rFonts w:ascii="Arial" w:hAnsi="Arial" w:cs="Arial"/>
          <w:b/>
          <w:bCs/>
          <w:color w:val="EE0000"/>
        </w:rPr>
        <w:t>xperience and Skills</w:t>
      </w:r>
      <w:r w:rsidR="0053597A" w:rsidRPr="00DB02F4">
        <w:rPr>
          <w:rFonts w:ascii="Arial" w:hAnsi="Arial" w:cs="Arial"/>
          <w:b/>
          <w:bCs/>
          <w:color w:val="EE0000"/>
        </w:rPr>
        <w:t>.</w:t>
      </w:r>
    </w:p>
    <w:tbl>
      <w:tblPr>
        <w:tblStyle w:val="TableGrid"/>
        <w:tblW w:w="0" w:type="auto"/>
        <w:tblLook w:val="04A0" w:firstRow="1" w:lastRow="0" w:firstColumn="1" w:lastColumn="0" w:noHBand="0" w:noVBand="1"/>
      </w:tblPr>
      <w:tblGrid>
        <w:gridCol w:w="9351"/>
      </w:tblGrid>
      <w:tr w:rsidR="003549D4" w:rsidRPr="00FB0736" w14:paraId="1A0AAC5B" w14:textId="77777777" w:rsidTr="00C136BB">
        <w:tc>
          <w:tcPr>
            <w:tcW w:w="9351" w:type="dxa"/>
            <w:shd w:val="clear" w:color="auto" w:fill="D9D9D9" w:themeFill="background1" w:themeFillShade="D9"/>
          </w:tcPr>
          <w:p w14:paraId="56DDE799" w14:textId="77777777" w:rsidR="003549D4" w:rsidRPr="00FB0736" w:rsidRDefault="003549D4" w:rsidP="00C136BB">
            <w:pPr>
              <w:pStyle w:val="NoSpacing"/>
              <w:spacing w:line="360" w:lineRule="auto"/>
              <w:jc w:val="both"/>
              <w:rPr>
                <w:rFonts w:ascii="Arial" w:hAnsi="Arial" w:cs="Arial"/>
                <w:b/>
                <w:bCs/>
                <w:szCs w:val="24"/>
              </w:rPr>
            </w:pPr>
            <w:r>
              <w:rPr>
                <w:rFonts w:ascii="Arial" w:hAnsi="Arial" w:cs="Arial"/>
                <w:b/>
                <w:bCs/>
                <w:szCs w:val="24"/>
              </w:rPr>
              <w:t>Knowledge, Experience and Skills</w:t>
            </w:r>
          </w:p>
        </w:tc>
      </w:tr>
      <w:tr w:rsidR="003549D4" w:rsidRPr="00FB0736" w14:paraId="0BEA6D7F" w14:textId="77777777" w:rsidTr="00C136BB">
        <w:tc>
          <w:tcPr>
            <w:tcW w:w="9351" w:type="dxa"/>
            <w:shd w:val="clear" w:color="auto" w:fill="FFFFFF" w:themeFill="background1"/>
          </w:tcPr>
          <w:p w14:paraId="2682D562" w14:textId="77777777" w:rsidR="003549D4" w:rsidRPr="00481D22" w:rsidRDefault="003549D4" w:rsidP="003549D4">
            <w:pPr>
              <w:pStyle w:val="NoSpacing"/>
              <w:numPr>
                <w:ilvl w:val="0"/>
                <w:numId w:val="45"/>
              </w:numPr>
              <w:spacing w:line="360" w:lineRule="auto"/>
              <w:jc w:val="both"/>
              <w:rPr>
                <w:rFonts w:ascii="Arial" w:hAnsi="Arial" w:cs="Arial"/>
                <w:lang w:val="en-GB"/>
              </w:rPr>
            </w:pPr>
            <w:r w:rsidRPr="00481D22">
              <w:rPr>
                <w:rFonts w:ascii="Arial" w:hAnsi="Arial" w:cs="Arial"/>
                <w:lang w:val="en-GB"/>
              </w:rPr>
              <w:t>Demonstrates understanding of the role of Healthy Ireland Programmes and WHO European Healthy Cities Network in the context of wider local authority service delivery.</w:t>
            </w:r>
          </w:p>
          <w:p w14:paraId="0440DE88" w14:textId="77777777" w:rsidR="003549D4" w:rsidRPr="00481D22" w:rsidRDefault="003549D4" w:rsidP="003549D4">
            <w:pPr>
              <w:pStyle w:val="NoSpacing"/>
              <w:numPr>
                <w:ilvl w:val="0"/>
                <w:numId w:val="45"/>
              </w:numPr>
              <w:spacing w:line="360" w:lineRule="auto"/>
              <w:jc w:val="both"/>
              <w:rPr>
                <w:rFonts w:ascii="Arial" w:hAnsi="Arial" w:cs="Arial"/>
                <w:lang w:val="en-GB"/>
              </w:rPr>
            </w:pPr>
            <w:r w:rsidRPr="00481D22">
              <w:rPr>
                <w:rFonts w:ascii="Arial" w:hAnsi="Arial" w:cs="Arial"/>
                <w:lang w:val="en-GB"/>
              </w:rPr>
              <w:t>Demonstrates awareness of Community Development Principles and a strong understanding of the Social Determinants of Health to support delivery of Healthy Ireland priorities – with clear understanding of the roles that housing, transport, planning, environment, and social infrastructure play in shaping healthy and wellbeing</w:t>
            </w:r>
          </w:p>
          <w:p w14:paraId="47A5B749" w14:textId="77777777" w:rsidR="003549D4" w:rsidRPr="00481D22" w:rsidRDefault="003549D4" w:rsidP="003549D4">
            <w:pPr>
              <w:pStyle w:val="NoSpacing"/>
              <w:numPr>
                <w:ilvl w:val="0"/>
                <w:numId w:val="45"/>
              </w:numPr>
              <w:spacing w:line="360" w:lineRule="auto"/>
              <w:jc w:val="both"/>
              <w:rPr>
                <w:rFonts w:ascii="Arial" w:hAnsi="Arial" w:cs="Arial"/>
                <w:lang w:val="en-GB"/>
              </w:rPr>
            </w:pPr>
            <w:r w:rsidRPr="00481D22">
              <w:rPr>
                <w:rFonts w:ascii="Arial" w:hAnsi="Arial" w:cs="Arial"/>
                <w:lang w:val="en-GB"/>
              </w:rPr>
              <w:t>Demonstrates knowledge and understanding of the structure and functions of local government and in particular working across boundaries and with elected members</w:t>
            </w:r>
          </w:p>
          <w:p w14:paraId="3B7547FB" w14:textId="77777777" w:rsidR="003549D4" w:rsidRPr="00481D22" w:rsidRDefault="003549D4" w:rsidP="003549D4">
            <w:pPr>
              <w:pStyle w:val="NoSpacing"/>
              <w:numPr>
                <w:ilvl w:val="0"/>
                <w:numId w:val="45"/>
              </w:numPr>
              <w:spacing w:line="360" w:lineRule="auto"/>
              <w:jc w:val="both"/>
              <w:rPr>
                <w:rFonts w:ascii="Arial" w:hAnsi="Arial" w:cs="Arial"/>
                <w:lang w:val="en-GB"/>
              </w:rPr>
            </w:pPr>
            <w:r w:rsidRPr="00481D22">
              <w:rPr>
                <w:rFonts w:ascii="Arial" w:hAnsi="Arial" w:cs="Arial"/>
                <w:lang w:val="en-GB"/>
              </w:rPr>
              <w:t>Demonstrates knowledge of current local government issues, future trends and strategic direction of local and national government and at WHO/EU level.</w:t>
            </w:r>
          </w:p>
          <w:p w14:paraId="1D574792" w14:textId="77777777" w:rsidR="003549D4" w:rsidRPr="00481D22" w:rsidRDefault="003549D4" w:rsidP="003549D4">
            <w:pPr>
              <w:pStyle w:val="NoSpacing"/>
              <w:numPr>
                <w:ilvl w:val="0"/>
                <w:numId w:val="45"/>
              </w:numPr>
              <w:spacing w:line="360" w:lineRule="auto"/>
              <w:jc w:val="both"/>
              <w:rPr>
                <w:rFonts w:ascii="Arial" w:hAnsi="Arial" w:cs="Arial"/>
                <w:lang w:val="en-GB"/>
              </w:rPr>
            </w:pPr>
            <w:r w:rsidRPr="00481D22">
              <w:rPr>
                <w:rFonts w:ascii="Arial" w:hAnsi="Arial" w:cs="Arial"/>
                <w:lang w:val="en-GB"/>
              </w:rPr>
              <w:t>Has relevant administrative experience of compiling, preparing and presenting reports and budget and financial and resource management skills</w:t>
            </w:r>
          </w:p>
          <w:p w14:paraId="38616848" w14:textId="79F944F4" w:rsidR="003549D4" w:rsidRDefault="003549D4" w:rsidP="003549D4">
            <w:pPr>
              <w:pStyle w:val="NoSpacing"/>
              <w:numPr>
                <w:ilvl w:val="0"/>
                <w:numId w:val="45"/>
              </w:numPr>
              <w:spacing w:line="360" w:lineRule="auto"/>
              <w:jc w:val="both"/>
              <w:rPr>
                <w:rFonts w:ascii="Arial" w:hAnsi="Arial" w:cs="Arial"/>
                <w:b/>
                <w:bCs/>
                <w:szCs w:val="24"/>
              </w:rPr>
            </w:pPr>
            <w:r w:rsidRPr="00481D22">
              <w:rPr>
                <w:rFonts w:ascii="Arial" w:hAnsi="Arial" w:cs="Arial"/>
                <w:szCs w:val="24"/>
                <w:lang w:val="en-GB"/>
              </w:rPr>
              <w:lastRenderedPageBreak/>
              <w:t>Demonstrates knowledge and understanding of research methods, data management and innovative approaches to their work</w:t>
            </w:r>
            <w:r w:rsidR="00CB6D4B">
              <w:rPr>
                <w:rFonts w:ascii="Arial" w:hAnsi="Arial" w:cs="Arial"/>
                <w:szCs w:val="24"/>
                <w:lang w:val="en-GB"/>
              </w:rPr>
              <w:t>.</w:t>
            </w:r>
          </w:p>
        </w:tc>
      </w:tr>
      <w:bookmarkEnd w:id="16"/>
    </w:tbl>
    <w:p w14:paraId="237B89CE" w14:textId="77777777" w:rsidR="004C51E1" w:rsidRPr="003549D4" w:rsidRDefault="004C51E1" w:rsidP="008F6306">
      <w:pPr>
        <w:pStyle w:val="BodyText"/>
        <w:jc w:val="both"/>
        <w:rPr>
          <w:rFonts w:asciiTheme="minorHAnsi" w:hAnsiTheme="minorHAnsi" w:cstheme="minorHAnsi"/>
          <w:szCs w:val="24"/>
          <w:lang w:val="en-GB"/>
        </w:rPr>
      </w:pPr>
    </w:p>
    <w:p w14:paraId="3A1DF9D4" w14:textId="77777777" w:rsidR="004C51E1" w:rsidRDefault="004C51E1" w:rsidP="008F6306">
      <w:pPr>
        <w:pStyle w:val="BodyText"/>
        <w:jc w:val="both"/>
        <w:rPr>
          <w:rFonts w:asciiTheme="minorHAnsi" w:hAnsiTheme="minorHAnsi" w:cstheme="minorHAnsi"/>
          <w:szCs w:val="24"/>
        </w:rPr>
      </w:pPr>
    </w:p>
    <w:p w14:paraId="21E9F91B" w14:textId="77777777" w:rsidR="004C51E1" w:rsidRDefault="004C51E1" w:rsidP="008F6306">
      <w:pPr>
        <w:pStyle w:val="BodyText"/>
        <w:jc w:val="both"/>
        <w:rPr>
          <w:rFonts w:asciiTheme="minorHAnsi" w:hAnsiTheme="minorHAnsi" w:cstheme="minorHAnsi"/>
          <w:szCs w:val="24"/>
        </w:rPr>
      </w:pPr>
    </w:p>
    <w:p w14:paraId="1307AF90" w14:textId="77777777" w:rsidR="004C51E1" w:rsidRDefault="004C51E1" w:rsidP="008F6306">
      <w:pPr>
        <w:pStyle w:val="BodyText"/>
        <w:jc w:val="both"/>
        <w:rPr>
          <w:rFonts w:asciiTheme="minorHAnsi" w:hAnsiTheme="minorHAnsi" w:cstheme="minorHAnsi"/>
          <w:szCs w:val="24"/>
        </w:rPr>
      </w:pPr>
    </w:p>
    <w:p w14:paraId="3C7B1C83" w14:textId="77777777" w:rsidR="004C51E1" w:rsidRDefault="004C51E1" w:rsidP="008F6306">
      <w:pPr>
        <w:pStyle w:val="BodyText"/>
        <w:jc w:val="both"/>
        <w:rPr>
          <w:rFonts w:asciiTheme="minorHAnsi" w:hAnsiTheme="minorHAnsi" w:cstheme="minorHAnsi"/>
          <w:szCs w:val="24"/>
        </w:rPr>
      </w:pPr>
    </w:p>
    <w:p w14:paraId="0A05B538" w14:textId="77777777" w:rsidR="004C51E1" w:rsidRDefault="004C51E1" w:rsidP="008F6306">
      <w:pPr>
        <w:pStyle w:val="BodyText"/>
        <w:jc w:val="both"/>
        <w:rPr>
          <w:rFonts w:asciiTheme="minorHAnsi" w:hAnsiTheme="minorHAnsi" w:cstheme="minorHAnsi"/>
          <w:szCs w:val="24"/>
        </w:rPr>
      </w:pPr>
    </w:p>
    <w:p w14:paraId="31CC33F0" w14:textId="77777777" w:rsidR="004C51E1" w:rsidRDefault="004C51E1" w:rsidP="008F6306">
      <w:pPr>
        <w:pStyle w:val="BodyText"/>
        <w:jc w:val="both"/>
        <w:rPr>
          <w:rFonts w:asciiTheme="minorHAnsi" w:hAnsiTheme="minorHAnsi" w:cstheme="minorHAnsi"/>
          <w:szCs w:val="24"/>
        </w:rPr>
      </w:pPr>
    </w:p>
    <w:p w14:paraId="25763F04" w14:textId="77777777" w:rsidR="004C51E1" w:rsidRDefault="004C51E1" w:rsidP="008F6306">
      <w:pPr>
        <w:pStyle w:val="BodyText"/>
        <w:jc w:val="both"/>
        <w:rPr>
          <w:rFonts w:asciiTheme="minorHAnsi" w:hAnsiTheme="minorHAnsi" w:cstheme="minorHAnsi"/>
          <w:szCs w:val="24"/>
        </w:rPr>
      </w:pPr>
    </w:p>
    <w:p w14:paraId="46C7A5CC" w14:textId="77777777" w:rsidR="00C35469" w:rsidRDefault="00C35469" w:rsidP="008F6306">
      <w:pPr>
        <w:pStyle w:val="BodyText"/>
        <w:jc w:val="both"/>
        <w:rPr>
          <w:rFonts w:asciiTheme="minorHAnsi" w:hAnsiTheme="minorHAnsi" w:cstheme="minorHAnsi"/>
          <w:szCs w:val="24"/>
        </w:rPr>
      </w:pPr>
    </w:p>
    <w:p w14:paraId="0141E73C" w14:textId="77777777" w:rsidR="00C35469" w:rsidRDefault="00C35469" w:rsidP="008F6306">
      <w:pPr>
        <w:pStyle w:val="BodyText"/>
        <w:jc w:val="both"/>
        <w:rPr>
          <w:rFonts w:asciiTheme="minorHAnsi" w:hAnsiTheme="minorHAnsi" w:cstheme="minorHAnsi"/>
          <w:szCs w:val="24"/>
        </w:rPr>
      </w:pPr>
    </w:p>
    <w:p w14:paraId="34E44425" w14:textId="77777777" w:rsidR="003549D4" w:rsidRDefault="003549D4" w:rsidP="008F6306">
      <w:pPr>
        <w:pStyle w:val="BodyText"/>
        <w:jc w:val="both"/>
        <w:rPr>
          <w:rFonts w:asciiTheme="minorHAnsi" w:hAnsiTheme="minorHAnsi" w:cstheme="minorHAnsi"/>
          <w:szCs w:val="24"/>
        </w:rPr>
      </w:pPr>
    </w:p>
    <w:p w14:paraId="75964C4C" w14:textId="77777777" w:rsidR="003549D4" w:rsidRDefault="003549D4" w:rsidP="008F6306">
      <w:pPr>
        <w:pStyle w:val="BodyText"/>
        <w:jc w:val="both"/>
        <w:rPr>
          <w:rFonts w:asciiTheme="minorHAnsi" w:hAnsiTheme="minorHAnsi" w:cstheme="minorHAnsi"/>
          <w:szCs w:val="24"/>
        </w:rPr>
      </w:pPr>
    </w:p>
    <w:p w14:paraId="1027F11B" w14:textId="77777777" w:rsidR="003549D4" w:rsidRDefault="003549D4" w:rsidP="008F6306">
      <w:pPr>
        <w:pStyle w:val="BodyText"/>
        <w:jc w:val="both"/>
        <w:rPr>
          <w:rFonts w:asciiTheme="minorHAnsi" w:hAnsiTheme="minorHAnsi" w:cstheme="minorHAnsi"/>
          <w:szCs w:val="24"/>
        </w:rPr>
      </w:pPr>
    </w:p>
    <w:p w14:paraId="6A3A6262" w14:textId="77777777" w:rsidR="003549D4" w:rsidRDefault="003549D4" w:rsidP="008F6306">
      <w:pPr>
        <w:pStyle w:val="BodyText"/>
        <w:jc w:val="both"/>
        <w:rPr>
          <w:rFonts w:asciiTheme="minorHAnsi" w:hAnsiTheme="minorHAnsi" w:cstheme="minorHAnsi"/>
          <w:szCs w:val="24"/>
        </w:rPr>
      </w:pPr>
    </w:p>
    <w:p w14:paraId="2FC71C9F" w14:textId="77777777" w:rsidR="003549D4" w:rsidRDefault="003549D4" w:rsidP="008F6306">
      <w:pPr>
        <w:pStyle w:val="BodyText"/>
        <w:jc w:val="both"/>
        <w:rPr>
          <w:rFonts w:asciiTheme="minorHAnsi" w:hAnsiTheme="minorHAnsi" w:cstheme="minorHAnsi"/>
          <w:szCs w:val="24"/>
        </w:rPr>
      </w:pPr>
    </w:p>
    <w:p w14:paraId="4F8D6179" w14:textId="77777777" w:rsidR="003549D4" w:rsidRDefault="003549D4" w:rsidP="008F6306">
      <w:pPr>
        <w:pStyle w:val="BodyText"/>
        <w:jc w:val="both"/>
        <w:rPr>
          <w:rFonts w:asciiTheme="minorHAnsi" w:hAnsiTheme="minorHAnsi" w:cstheme="minorHAnsi"/>
          <w:szCs w:val="24"/>
        </w:rPr>
      </w:pPr>
    </w:p>
    <w:p w14:paraId="427830DD" w14:textId="77777777" w:rsidR="003549D4" w:rsidRDefault="003549D4" w:rsidP="008F6306">
      <w:pPr>
        <w:pStyle w:val="BodyText"/>
        <w:jc w:val="both"/>
        <w:rPr>
          <w:rFonts w:asciiTheme="minorHAnsi" w:hAnsiTheme="minorHAnsi" w:cstheme="minorHAnsi"/>
          <w:szCs w:val="24"/>
        </w:rPr>
      </w:pPr>
    </w:p>
    <w:p w14:paraId="06828668" w14:textId="77777777" w:rsidR="003549D4" w:rsidRDefault="003549D4" w:rsidP="008F6306">
      <w:pPr>
        <w:pStyle w:val="BodyText"/>
        <w:jc w:val="both"/>
        <w:rPr>
          <w:rFonts w:asciiTheme="minorHAnsi" w:hAnsiTheme="minorHAnsi" w:cstheme="minorHAnsi"/>
          <w:szCs w:val="24"/>
        </w:rPr>
      </w:pPr>
    </w:p>
    <w:p w14:paraId="1D6B1052" w14:textId="77777777" w:rsidR="003549D4" w:rsidRDefault="003549D4" w:rsidP="008F6306">
      <w:pPr>
        <w:pStyle w:val="BodyText"/>
        <w:jc w:val="both"/>
        <w:rPr>
          <w:rFonts w:asciiTheme="minorHAnsi" w:hAnsiTheme="minorHAnsi" w:cstheme="minorHAnsi"/>
          <w:szCs w:val="24"/>
        </w:rPr>
      </w:pPr>
    </w:p>
    <w:p w14:paraId="6F85146F" w14:textId="77777777" w:rsidR="00DA7D60" w:rsidRDefault="00DA7D60" w:rsidP="008F6306">
      <w:pPr>
        <w:pStyle w:val="BodyText"/>
        <w:jc w:val="both"/>
        <w:rPr>
          <w:rFonts w:asciiTheme="minorHAnsi" w:hAnsiTheme="minorHAnsi" w:cstheme="minorHAnsi"/>
          <w:szCs w:val="24"/>
        </w:rPr>
      </w:pPr>
    </w:p>
    <w:p w14:paraId="701F89C3" w14:textId="77777777" w:rsidR="000B5DFA" w:rsidRDefault="000B5DFA" w:rsidP="008F6306">
      <w:pPr>
        <w:pStyle w:val="BodyText"/>
        <w:jc w:val="both"/>
        <w:rPr>
          <w:rFonts w:asciiTheme="minorHAnsi" w:hAnsiTheme="minorHAnsi" w:cstheme="minorHAnsi"/>
          <w:szCs w:val="24"/>
        </w:rPr>
      </w:pPr>
    </w:p>
    <w:p w14:paraId="4F4D1FAA" w14:textId="77777777" w:rsidR="00EC17D6" w:rsidRDefault="00EC17D6" w:rsidP="008F6306">
      <w:pPr>
        <w:pStyle w:val="BodyText"/>
        <w:jc w:val="both"/>
        <w:rPr>
          <w:rFonts w:asciiTheme="minorHAnsi" w:hAnsiTheme="minorHAnsi" w:cstheme="minorHAnsi"/>
          <w:szCs w:val="24"/>
        </w:rPr>
      </w:pPr>
    </w:p>
    <w:p w14:paraId="7DFD2FCD" w14:textId="77777777" w:rsidR="00EC17D6" w:rsidRDefault="00EC17D6" w:rsidP="008F6306">
      <w:pPr>
        <w:pStyle w:val="BodyText"/>
        <w:jc w:val="both"/>
        <w:rPr>
          <w:rFonts w:asciiTheme="minorHAnsi" w:hAnsiTheme="minorHAnsi" w:cstheme="minorHAnsi"/>
          <w:szCs w:val="24"/>
        </w:rPr>
      </w:pPr>
    </w:p>
    <w:p w14:paraId="5EC749C0" w14:textId="77777777" w:rsidR="00EC17D6" w:rsidRDefault="00EC17D6" w:rsidP="008F6306">
      <w:pPr>
        <w:pStyle w:val="BodyText"/>
        <w:jc w:val="both"/>
        <w:rPr>
          <w:rFonts w:asciiTheme="minorHAnsi" w:hAnsiTheme="minorHAnsi" w:cstheme="minorHAnsi"/>
          <w:szCs w:val="24"/>
        </w:rPr>
      </w:pPr>
    </w:p>
    <w:p w14:paraId="2AC634AF" w14:textId="77777777" w:rsidR="00EC17D6" w:rsidRDefault="00EC17D6" w:rsidP="008F6306">
      <w:pPr>
        <w:pStyle w:val="BodyText"/>
        <w:jc w:val="both"/>
        <w:rPr>
          <w:rFonts w:asciiTheme="minorHAnsi" w:hAnsiTheme="minorHAnsi" w:cstheme="minorHAnsi"/>
          <w:szCs w:val="24"/>
        </w:rPr>
      </w:pPr>
    </w:p>
    <w:p w14:paraId="76552687" w14:textId="77777777" w:rsidR="00EC17D6" w:rsidRDefault="00EC17D6" w:rsidP="008F6306">
      <w:pPr>
        <w:pStyle w:val="BodyText"/>
        <w:jc w:val="both"/>
        <w:rPr>
          <w:rFonts w:asciiTheme="minorHAnsi" w:hAnsiTheme="minorHAnsi" w:cstheme="minorHAnsi"/>
          <w:szCs w:val="24"/>
        </w:rPr>
      </w:pPr>
    </w:p>
    <w:p w14:paraId="049FC9F7" w14:textId="77777777" w:rsidR="00EC17D6" w:rsidRDefault="00EC17D6" w:rsidP="008F6306">
      <w:pPr>
        <w:pStyle w:val="BodyText"/>
        <w:jc w:val="both"/>
        <w:rPr>
          <w:rFonts w:asciiTheme="minorHAnsi" w:hAnsiTheme="minorHAnsi" w:cstheme="minorHAnsi"/>
          <w:szCs w:val="24"/>
        </w:rPr>
      </w:pPr>
    </w:p>
    <w:p w14:paraId="6DC06812" w14:textId="77777777" w:rsidR="00EC17D6" w:rsidRDefault="00EC17D6" w:rsidP="008F6306">
      <w:pPr>
        <w:pStyle w:val="BodyText"/>
        <w:jc w:val="both"/>
        <w:rPr>
          <w:rFonts w:asciiTheme="minorHAnsi" w:hAnsiTheme="minorHAnsi" w:cstheme="minorHAnsi"/>
          <w:szCs w:val="24"/>
        </w:rPr>
      </w:pPr>
    </w:p>
    <w:p w14:paraId="1114F6ED" w14:textId="77777777" w:rsidR="00EC17D6" w:rsidRDefault="00EC17D6" w:rsidP="008F6306">
      <w:pPr>
        <w:pStyle w:val="BodyText"/>
        <w:jc w:val="both"/>
        <w:rPr>
          <w:rFonts w:asciiTheme="minorHAnsi" w:hAnsiTheme="minorHAnsi" w:cstheme="minorHAnsi"/>
          <w:szCs w:val="24"/>
        </w:rPr>
      </w:pPr>
    </w:p>
    <w:p w14:paraId="525F8805" w14:textId="77777777" w:rsidR="0053597A" w:rsidRDefault="0053597A" w:rsidP="008F6306">
      <w:pPr>
        <w:pStyle w:val="BodyText"/>
        <w:jc w:val="both"/>
        <w:rPr>
          <w:rFonts w:asciiTheme="minorHAnsi" w:hAnsiTheme="minorHAnsi" w:cstheme="minorHAnsi"/>
          <w:szCs w:val="24"/>
        </w:rPr>
      </w:pPr>
    </w:p>
    <w:p w14:paraId="232D3990" w14:textId="77777777" w:rsidR="0053597A" w:rsidRDefault="0053597A" w:rsidP="008F6306">
      <w:pPr>
        <w:pStyle w:val="BodyText"/>
        <w:jc w:val="both"/>
        <w:rPr>
          <w:rFonts w:asciiTheme="minorHAnsi" w:hAnsiTheme="minorHAnsi" w:cstheme="minorHAnsi"/>
          <w:szCs w:val="24"/>
        </w:rPr>
      </w:pPr>
    </w:p>
    <w:p w14:paraId="195D396A" w14:textId="77777777" w:rsidR="0053597A" w:rsidRDefault="0053597A" w:rsidP="008F6306">
      <w:pPr>
        <w:pStyle w:val="BodyText"/>
        <w:jc w:val="both"/>
        <w:rPr>
          <w:rFonts w:asciiTheme="minorHAnsi" w:hAnsiTheme="minorHAnsi" w:cstheme="minorHAnsi"/>
          <w:szCs w:val="24"/>
        </w:rPr>
      </w:pPr>
    </w:p>
    <w:p w14:paraId="576E2B1B" w14:textId="77777777" w:rsidR="0053597A" w:rsidRDefault="0053597A" w:rsidP="008F6306">
      <w:pPr>
        <w:pStyle w:val="BodyText"/>
        <w:jc w:val="both"/>
        <w:rPr>
          <w:rFonts w:asciiTheme="minorHAnsi" w:hAnsiTheme="minorHAnsi" w:cstheme="minorHAnsi"/>
          <w:szCs w:val="24"/>
        </w:rPr>
      </w:pPr>
    </w:p>
    <w:p w14:paraId="6A4A3761" w14:textId="34BE620B" w:rsidR="00F751DA" w:rsidRPr="00082AB1" w:rsidRDefault="00B7397D" w:rsidP="008F6306">
      <w:pPr>
        <w:pStyle w:val="BodyText"/>
        <w:rPr>
          <w:rFonts w:asciiTheme="minorHAnsi" w:hAnsiTheme="minorHAnsi" w:cstheme="minorHAnsi"/>
          <w:szCs w:val="24"/>
        </w:rPr>
      </w:pPr>
      <w:r w:rsidRPr="00082A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07442C" w:rsidRDefault="00B7397D" w:rsidP="00B7397D">
                            <w:pPr>
                              <w:jc w:val="center"/>
                              <w:rPr>
                                <w:rFonts w:ascii="Arial" w:hAnsi="Arial" w:cs="Arial"/>
                              </w:rPr>
                            </w:pPr>
                            <w:r w:rsidRPr="0007442C">
                              <w:rPr>
                                <w:rFonts w:ascii="Arial" w:hAnsi="Arial" w:cs="Arial"/>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07442C" w:rsidRDefault="00B7397D" w:rsidP="00B7397D">
                      <w:pPr>
                        <w:jc w:val="center"/>
                        <w:rPr>
                          <w:rFonts w:ascii="Arial" w:hAnsi="Arial" w:cs="Arial"/>
                        </w:rPr>
                      </w:pPr>
                      <w:r w:rsidRPr="0007442C">
                        <w:rPr>
                          <w:rFonts w:ascii="Arial" w:hAnsi="Arial" w:cs="Arial"/>
                          <w:b/>
                          <w:color w:val="FFFFFF" w:themeColor="background1"/>
                          <w:sz w:val="28"/>
                          <w:szCs w:val="28"/>
                        </w:rPr>
                        <w:t>PRINCIPAL CONDITIONS OF SERVICE</w:t>
                      </w:r>
                    </w:p>
                  </w:txbxContent>
                </v:textbox>
              </v:rect>
            </w:pict>
          </mc:Fallback>
        </mc:AlternateContent>
      </w:r>
    </w:p>
    <w:p w14:paraId="5493BD89" w14:textId="77777777" w:rsidR="002D0AB1" w:rsidRDefault="002D0AB1" w:rsidP="008F6306">
      <w:pPr>
        <w:ind w:left="2160" w:hanging="2160"/>
        <w:jc w:val="both"/>
        <w:rPr>
          <w:rFonts w:asciiTheme="minorHAnsi" w:hAnsiTheme="minorHAnsi" w:cstheme="minorHAnsi"/>
          <w:b/>
          <w:bCs/>
          <w:u w:val="single"/>
        </w:rPr>
      </w:pPr>
    </w:p>
    <w:p w14:paraId="75BCB43E" w14:textId="77777777" w:rsidR="00730A30" w:rsidRPr="00FA559C" w:rsidRDefault="00730A30" w:rsidP="00FA559C">
      <w:pPr>
        <w:spacing w:line="360" w:lineRule="auto"/>
        <w:ind w:left="2160" w:hanging="2160"/>
        <w:rPr>
          <w:rFonts w:ascii="Arial" w:hAnsi="Arial" w:cs="Arial"/>
          <w:b/>
          <w:bCs/>
          <w:u w:val="single"/>
        </w:rPr>
      </w:pPr>
      <w:r w:rsidRPr="00FA559C">
        <w:rPr>
          <w:rFonts w:ascii="Arial" w:hAnsi="Arial" w:cs="Arial"/>
          <w:b/>
          <w:bCs/>
          <w:u w:val="single"/>
        </w:rPr>
        <w:t xml:space="preserve">Type of Post </w:t>
      </w:r>
    </w:p>
    <w:p w14:paraId="6F7EAADB" w14:textId="77777777" w:rsidR="00C35469" w:rsidRDefault="00C35469" w:rsidP="00C35469">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F89FF3C" w14:textId="77777777" w:rsidR="004C51E1" w:rsidRDefault="004C51E1" w:rsidP="00FA559C">
      <w:pPr>
        <w:spacing w:line="360" w:lineRule="auto"/>
        <w:rPr>
          <w:rFonts w:ascii="Arial" w:hAnsi="Arial" w:cs="Arial"/>
          <w:b/>
          <w:bCs/>
          <w:u w:val="single"/>
        </w:rPr>
      </w:pPr>
    </w:p>
    <w:p w14:paraId="30486A60" w14:textId="3E4C489A" w:rsidR="008F6306" w:rsidRPr="00FA559C" w:rsidRDefault="008F6306" w:rsidP="00FA559C">
      <w:pPr>
        <w:spacing w:line="360" w:lineRule="auto"/>
        <w:rPr>
          <w:rFonts w:ascii="Arial" w:hAnsi="Arial" w:cs="Arial"/>
        </w:rPr>
      </w:pPr>
      <w:r w:rsidRPr="00FA559C">
        <w:rPr>
          <w:rFonts w:ascii="Arial" w:hAnsi="Arial" w:cs="Arial"/>
          <w:b/>
          <w:bCs/>
          <w:u w:val="single"/>
        </w:rPr>
        <w:t xml:space="preserve">Remuneration </w:t>
      </w:r>
    </w:p>
    <w:p w14:paraId="64A2B1B7" w14:textId="77777777" w:rsidR="00C35469" w:rsidRDefault="00C35469" w:rsidP="00C35469">
      <w:pPr>
        <w:spacing w:line="360" w:lineRule="auto"/>
        <w:rPr>
          <w:rFonts w:ascii="Arial" w:hAnsi="Arial" w:cs="Arial"/>
        </w:rPr>
      </w:pPr>
      <w:bookmarkStart w:id="17" w:name="_Hlk136508266"/>
      <w:r w:rsidRPr="00F33676">
        <w:rPr>
          <w:rFonts w:ascii="Arial" w:hAnsi="Arial" w:cs="Arial"/>
        </w:rPr>
        <w:t>The annual salary (</w:t>
      </w:r>
      <w:r w:rsidRPr="00454EBB">
        <w:rPr>
          <w:rFonts w:ascii="Arial" w:hAnsi="Arial" w:cs="Arial"/>
        </w:rPr>
        <w:t>Circular EL 07-2025, Revised Local Authority Scales Operative from 1st August 2025</w:t>
      </w:r>
      <w:r w:rsidRPr="00F33676">
        <w:rPr>
          <w:rFonts w:ascii="Arial" w:hAnsi="Arial" w:cs="Arial"/>
        </w:rPr>
        <w:t>) is as follows:</w:t>
      </w:r>
    </w:p>
    <w:p w14:paraId="612EC90C" w14:textId="77777777" w:rsidR="00C35469" w:rsidRPr="00F33676" w:rsidRDefault="00C35469" w:rsidP="00C35469">
      <w:pPr>
        <w:spacing w:line="360" w:lineRule="auto"/>
        <w:rPr>
          <w:rFonts w:ascii="Arial" w:hAnsi="Arial" w:cs="Arial"/>
        </w:rPr>
      </w:pPr>
    </w:p>
    <w:tbl>
      <w:tblPr>
        <w:tblW w:w="3480" w:type="dxa"/>
        <w:tblLook w:val="04A0" w:firstRow="1" w:lastRow="0" w:firstColumn="1" w:lastColumn="0" w:noHBand="0" w:noVBand="1"/>
      </w:tblPr>
      <w:tblGrid>
        <w:gridCol w:w="1640"/>
        <w:gridCol w:w="1840"/>
      </w:tblGrid>
      <w:tr w:rsidR="00C35469" w:rsidRPr="0013541F" w14:paraId="53D060AB" w14:textId="77777777" w:rsidTr="00C35469">
        <w:trPr>
          <w:trHeight w:val="300"/>
        </w:trPr>
        <w:tc>
          <w:tcPr>
            <w:tcW w:w="1640" w:type="dxa"/>
            <w:tcBorders>
              <w:top w:val="single" w:sz="4" w:space="0" w:color="auto"/>
              <w:left w:val="single" w:sz="4" w:space="0" w:color="auto"/>
              <w:bottom w:val="single" w:sz="4" w:space="0" w:color="auto"/>
              <w:right w:val="single" w:sz="4" w:space="0" w:color="auto"/>
            </w:tcBorders>
            <w:noWrap/>
            <w:vAlign w:val="center"/>
            <w:hideMark/>
          </w:tcPr>
          <w:bookmarkEnd w:id="17"/>
          <w:p w14:paraId="70AB8DFC"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Point</w:t>
            </w:r>
          </w:p>
        </w:tc>
        <w:tc>
          <w:tcPr>
            <w:tcW w:w="1840" w:type="dxa"/>
            <w:tcBorders>
              <w:top w:val="single" w:sz="4" w:space="0" w:color="auto"/>
              <w:left w:val="nil"/>
              <w:bottom w:val="single" w:sz="4" w:space="0" w:color="auto"/>
              <w:right w:val="single" w:sz="4" w:space="0" w:color="auto"/>
            </w:tcBorders>
            <w:noWrap/>
            <w:vAlign w:val="center"/>
            <w:hideMark/>
          </w:tcPr>
          <w:p w14:paraId="0072EBE5"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01/08/2025</w:t>
            </w:r>
          </w:p>
        </w:tc>
      </w:tr>
      <w:tr w:rsidR="00C35469" w:rsidRPr="0013541F" w14:paraId="6ED90A31"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7C196DF7"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1</w:t>
            </w:r>
          </w:p>
        </w:tc>
        <w:tc>
          <w:tcPr>
            <w:tcW w:w="1840" w:type="dxa"/>
            <w:tcBorders>
              <w:top w:val="nil"/>
              <w:left w:val="nil"/>
              <w:bottom w:val="single" w:sz="4" w:space="0" w:color="auto"/>
              <w:right w:val="single" w:sz="4" w:space="0" w:color="auto"/>
            </w:tcBorders>
            <w:noWrap/>
            <w:vAlign w:val="center"/>
            <w:hideMark/>
          </w:tcPr>
          <w:p w14:paraId="769C8CF8"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€60,011</w:t>
            </w:r>
          </w:p>
        </w:tc>
      </w:tr>
      <w:tr w:rsidR="00C35469" w:rsidRPr="0013541F" w14:paraId="67C34F63"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1768DCA2"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2</w:t>
            </w:r>
          </w:p>
        </w:tc>
        <w:tc>
          <w:tcPr>
            <w:tcW w:w="1840" w:type="dxa"/>
            <w:tcBorders>
              <w:top w:val="nil"/>
              <w:left w:val="nil"/>
              <w:bottom w:val="single" w:sz="4" w:space="0" w:color="auto"/>
              <w:right w:val="single" w:sz="4" w:space="0" w:color="auto"/>
            </w:tcBorders>
            <w:noWrap/>
            <w:vAlign w:val="center"/>
            <w:hideMark/>
          </w:tcPr>
          <w:p w14:paraId="2CE4FCCF"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€61,480</w:t>
            </w:r>
          </w:p>
        </w:tc>
      </w:tr>
      <w:tr w:rsidR="00C35469" w:rsidRPr="0013541F" w14:paraId="78DC87F9"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4AC98007"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3</w:t>
            </w:r>
          </w:p>
        </w:tc>
        <w:tc>
          <w:tcPr>
            <w:tcW w:w="1840" w:type="dxa"/>
            <w:tcBorders>
              <w:top w:val="nil"/>
              <w:left w:val="nil"/>
              <w:bottom w:val="single" w:sz="4" w:space="0" w:color="auto"/>
              <w:right w:val="single" w:sz="4" w:space="0" w:color="auto"/>
            </w:tcBorders>
            <w:noWrap/>
            <w:vAlign w:val="center"/>
            <w:hideMark/>
          </w:tcPr>
          <w:p w14:paraId="2F415812"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€63,194</w:t>
            </w:r>
          </w:p>
        </w:tc>
      </w:tr>
      <w:tr w:rsidR="00C35469" w:rsidRPr="0013541F" w14:paraId="402F62F8"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3F5948B4"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4</w:t>
            </w:r>
          </w:p>
        </w:tc>
        <w:tc>
          <w:tcPr>
            <w:tcW w:w="1840" w:type="dxa"/>
            <w:tcBorders>
              <w:top w:val="nil"/>
              <w:left w:val="nil"/>
              <w:bottom w:val="single" w:sz="4" w:space="0" w:color="auto"/>
              <w:right w:val="single" w:sz="4" w:space="0" w:color="auto"/>
            </w:tcBorders>
            <w:noWrap/>
            <w:vAlign w:val="center"/>
            <w:hideMark/>
          </w:tcPr>
          <w:p w14:paraId="5F46F4EF"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€64,914</w:t>
            </w:r>
          </w:p>
        </w:tc>
      </w:tr>
      <w:tr w:rsidR="00C35469" w:rsidRPr="0013541F" w14:paraId="58757BDE"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74F49E61"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5</w:t>
            </w:r>
          </w:p>
        </w:tc>
        <w:tc>
          <w:tcPr>
            <w:tcW w:w="1840" w:type="dxa"/>
            <w:tcBorders>
              <w:top w:val="nil"/>
              <w:left w:val="nil"/>
              <w:bottom w:val="single" w:sz="4" w:space="0" w:color="auto"/>
              <w:right w:val="single" w:sz="4" w:space="0" w:color="auto"/>
            </w:tcBorders>
            <w:noWrap/>
            <w:vAlign w:val="center"/>
            <w:hideMark/>
          </w:tcPr>
          <w:p w14:paraId="676CEAB8"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€66,634</w:t>
            </w:r>
          </w:p>
        </w:tc>
      </w:tr>
      <w:tr w:rsidR="00C35469" w:rsidRPr="0013541F" w14:paraId="01A540B6"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2E1DEA7C"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6</w:t>
            </w:r>
          </w:p>
        </w:tc>
        <w:tc>
          <w:tcPr>
            <w:tcW w:w="1840" w:type="dxa"/>
            <w:tcBorders>
              <w:top w:val="nil"/>
              <w:left w:val="nil"/>
              <w:bottom w:val="single" w:sz="4" w:space="0" w:color="auto"/>
              <w:right w:val="single" w:sz="4" w:space="0" w:color="auto"/>
            </w:tcBorders>
            <w:noWrap/>
            <w:vAlign w:val="center"/>
            <w:hideMark/>
          </w:tcPr>
          <w:p w14:paraId="4CB97408"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€68,170</w:t>
            </w:r>
          </w:p>
        </w:tc>
      </w:tr>
      <w:tr w:rsidR="00C35469" w:rsidRPr="0013541F" w14:paraId="4C682DFC"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3BB02583"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7</w:t>
            </w:r>
          </w:p>
        </w:tc>
        <w:tc>
          <w:tcPr>
            <w:tcW w:w="1840" w:type="dxa"/>
            <w:tcBorders>
              <w:top w:val="nil"/>
              <w:left w:val="nil"/>
              <w:bottom w:val="single" w:sz="4" w:space="0" w:color="auto"/>
              <w:right w:val="single" w:sz="4" w:space="0" w:color="auto"/>
            </w:tcBorders>
            <w:noWrap/>
            <w:vAlign w:val="center"/>
            <w:hideMark/>
          </w:tcPr>
          <w:p w14:paraId="6F9BF08C"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€69,745</w:t>
            </w:r>
          </w:p>
        </w:tc>
      </w:tr>
      <w:tr w:rsidR="00C35469" w:rsidRPr="0013541F" w14:paraId="51379E9A"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53B8F197"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8</w:t>
            </w:r>
          </w:p>
        </w:tc>
        <w:tc>
          <w:tcPr>
            <w:tcW w:w="1840" w:type="dxa"/>
            <w:tcBorders>
              <w:top w:val="nil"/>
              <w:left w:val="nil"/>
              <w:bottom w:val="single" w:sz="4" w:space="0" w:color="auto"/>
              <w:right w:val="single" w:sz="4" w:space="0" w:color="auto"/>
            </w:tcBorders>
            <w:noWrap/>
            <w:vAlign w:val="center"/>
            <w:hideMark/>
          </w:tcPr>
          <w:p w14:paraId="79190DE9"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€71,269</w:t>
            </w:r>
          </w:p>
        </w:tc>
      </w:tr>
      <w:tr w:rsidR="00C35469" w:rsidRPr="0013541F" w14:paraId="2388728A"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5DCC56A1"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9</w:t>
            </w:r>
          </w:p>
        </w:tc>
        <w:tc>
          <w:tcPr>
            <w:tcW w:w="1840" w:type="dxa"/>
            <w:tcBorders>
              <w:top w:val="nil"/>
              <w:left w:val="nil"/>
              <w:bottom w:val="single" w:sz="4" w:space="0" w:color="auto"/>
              <w:right w:val="single" w:sz="4" w:space="0" w:color="auto"/>
            </w:tcBorders>
            <w:noWrap/>
            <w:vAlign w:val="center"/>
            <w:hideMark/>
          </w:tcPr>
          <w:p w14:paraId="032452C8"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€72,790</w:t>
            </w:r>
          </w:p>
        </w:tc>
      </w:tr>
      <w:tr w:rsidR="00C35469" w:rsidRPr="0013541F" w14:paraId="7F4B88D3"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449ECE3C"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LSI 1</w:t>
            </w:r>
          </w:p>
        </w:tc>
        <w:tc>
          <w:tcPr>
            <w:tcW w:w="1840" w:type="dxa"/>
            <w:tcBorders>
              <w:top w:val="nil"/>
              <w:left w:val="nil"/>
              <w:bottom w:val="single" w:sz="4" w:space="0" w:color="auto"/>
              <w:right w:val="single" w:sz="4" w:space="0" w:color="auto"/>
            </w:tcBorders>
            <w:noWrap/>
            <w:vAlign w:val="center"/>
            <w:hideMark/>
          </w:tcPr>
          <w:p w14:paraId="1B5AA3D3"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€75,395</w:t>
            </w:r>
          </w:p>
        </w:tc>
      </w:tr>
      <w:tr w:rsidR="00C35469" w:rsidRPr="0013541F" w14:paraId="5AD0302C" w14:textId="77777777" w:rsidTr="00C35469">
        <w:trPr>
          <w:trHeight w:val="300"/>
        </w:trPr>
        <w:tc>
          <w:tcPr>
            <w:tcW w:w="1640" w:type="dxa"/>
            <w:tcBorders>
              <w:top w:val="nil"/>
              <w:left w:val="single" w:sz="4" w:space="0" w:color="auto"/>
              <w:bottom w:val="single" w:sz="4" w:space="0" w:color="auto"/>
              <w:right w:val="single" w:sz="4" w:space="0" w:color="auto"/>
            </w:tcBorders>
            <w:noWrap/>
            <w:vAlign w:val="center"/>
            <w:hideMark/>
          </w:tcPr>
          <w:p w14:paraId="0FCD092E" w14:textId="77777777" w:rsidR="00C35469" w:rsidRPr="0013541F" w:rsidRDefault="00C35469" w:rsidP="00C35469">
            <w:pPr>
              <w:widowControl/>
              <w:suppressAutoHyphens w:val="0"/>
              <w:jc w:val="center"/>
              <w:rPr>
                <w:rFonts w:ascii="Arial" w:eastAsia="Times New Roman" w:hAnsi="Arial" w:cs="Arial"/>
                <w:color w:val="000000"/>
                <w:kern w:val="0"/>
                <w:lang w:eastAsia="en-GB" w:bidi="ar-SA"/>
              </w:rPr>
            </w:pPr>
            <w:r w:rsidRPr="0013541F">
              <w:rPr>
                <w:rFonts w:ascii="Arial" w:eastAsia="Times New Roman" w:hAnsi="Arial" w:cs="Arial"/>
                <w:color w:val="000000"/>
                <w:kern w:val="0"/>
                <w:lang w:eastAsia="en-GB" w:bidi="ar-SA"/>
              </w:rPr>
              <w:t>LSI 2</w:t>
            </w:r>
          </w:p>
        </w:tc>
        <w:tc>
          <w:tcPr>
            <w:tcW w:w="1840" w:type="dxa"/>
            <w:tcBorders>
              <w:top w:val="nil"/>
              <w:left w:val="nil"/>
              <w:bottom w:val="single" w:sz="4" w:space="0" w:color="auto"/>
              <w:right w:val="single" w:sz="4" w:space="0" w:color="auto"/>
            </w:tcBorders>
            <w:noWrap/>
            <w:vAlign w:val="center"/>
            <w:hideMark/>
          </w:tcPr>
          <w:p w14:paraId="47E5ED5F" w14:textId="77777777" w:rsidR="00C35469" w:rsidRPr="0013541F" w:rsidRDefault="00C35469" w:rsidP="00C35469">
            <w:pPr>
              <w:widowControl/>
              <w:suppressAutoHyphens w:val="0"/>
              <w:jc w:val="center"/>
              <w:rPr>
                <w:rFonts w:ascii="Arial" w:eastAsia="Times New Roman" w:hAnsi="Arial" w:cs="Arial"/>
                <w:b/>
                <w:bCs/>
                <w:color w:val="000000"/>
                <w:kern w:val="0"/>
                <w:lang w:eastAsia="en-GB" w:bidi="ar-SA"/>
              </w:rPr>
            </w:pPr>
            <w:r w:rsidRPr="0013541F">
              <w:rPr>
                <w:rFonts w:ascii="Arial" w:eastAsia="Times New Roman" w:hAnsi="Arial" w:cs="Arial"/>
                <w:b/>
                <w:bCs/>
                <w:color w:val="000000"/>
                <w:kern w:val="0"/>
                <w:lang w:eastAsia="en-GB" w:bidi="ar-SA"/>
              </w:rPr>
              <w:t>€78,015</w:t>
            </w:r>
          </w:p>
        </w:tc>
      </w:tr>
    </w:tbl>
    <w:p w14:paraId="76A8D979" w14:textId="77777777" w:rsidR="00E062FD" w:rsidRPr="00FA559C" w:rsidRDefault="00E062FD" w:rsidP="00FA559C">
      <w:pPr>
        <w:spacing w:line="360" w:lineRule="auto"/>
        <w:rPr>
          <w:rFonts w:ascii="Arial" w:hAnsi="Arial" w:cs="Arial"/>
          <w:b/>
          <w:bCs/>
        </w:rPr>
      </w:pPr>
    </w:p>
    <w:p w14:paraId="65409F2F" w14:textId="77777777" w:rsidR="00DE23B3" w:rsidRPr="00FA559C" w:rsidRDefault="00DE23B3" w:rsidP="00FA559C">
      <w:pPr>
        <w:spacing w:line="360" w:lineRule="auto"/>
        <w:rPr>
          <w:rFonts w:ascii="Arial" w:hAnsi="Arial" w:cs="Arial"/>
          <w:b/>
          <w:bCs/>
          <w:u w:val="single"/>
        </w:rPr>
      </w:pPr>
    </w:p>
    <w:p w14:paraId="62511A98" w14:textId="110E1D02" w:rsidR="008F6306" w:rsidRPr="00FA559C" w:rsidRDefault="008F6306" w:rsidP="00FA559C">
      <w:pPr>
        <w:spacing w:line="360" w:lineRule="auto"/>
        <w:rPr>
          <w:rFonts w:ascii="Arial" w:hAnsi="Arial" w:cs="Arial"/>
          <w:bCs/>
        </w:rPr>
      </w:pPr>
      <w:r w:rsidRPr="00FA559C">
        <w:rPr>
          <w:rFonts w:ascii="Arial" w:hAnsi="Arial" w:cs="Arial"/>
          <w:b/>
          <w:bCs/>
          <w:u w:val="single"/>
        </w:rPr>
        <w:t>IMPORTANT NOTE:  Candidates should note that the starting salary is not subject to negotiation</w:t>
      </w:r>
      <w:r w:rsidRPr="00FA559C">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C55CEC" w:rsidRPr="00FA559C">
        <w:rPr>
          <w:rFonts w:ascii="Arial" w:hAnsi="Arial" w:cs="Arial"/>
          <w:bCs/>
        </w:rPr>
        <w:t xml:space="preserve">. </w:t>
      </w:r>
      <w:r w:rsidR="00C55CEC" w:rsidRPr="00B23723">
        <w:rPr>
          <w:rFonts w:ascii="Arial" w:hAnsi="Arial" w:cs="Arial"/>
          <w:bCs/>
        </w:rPr>
        <w:t>€</w:t>
      </w:r>
      <w:r w:rsidR="00C35469">
        <w:rPr>
          <w:rFonts w:ascii="Arial" w:hAnsi="Arial" w:cs="Arial"/>
          <w:bCs/>
        </w:rPr>
        <w:t>60,011</w:t>
      </w:r>
    </w:p>
    <w:p w14:paraId="5C761D06" w14:textId="77777777" w:rsidR="008F6306" w:rsidRPr="00FA559C" w:rsidRDefault="008F6306" w:rsidP="00FA559C">
      <w:pPr>
        <w:spacing w:line="360" w:lineRule="auto"/>
        <w:rPr>
          <w:rFonts w:ascii="Arial" w:hAnsi="Arial" w:cs="Arial"/>
          <w:bCs/>
          <w:sz w:val="14"/>
          <w:szCs w:val="14"/>
        </w:rPr>
      </w:pPr>
    </w:p>
    <w:p w14:paraId="3A4446EC" w14:textId="77777777" w:rsidR="008F6306" w:rsidRPr="00FA559C" w:rsidRDefault="008F6306" w:rsidP="00FA559C">
      <w:pPr>
        <w:spacing w:line="360" w:lineRule="auto"/>
        <w:rPr>
          <w:rFonts w:ascii="Arial" w:hAnsi="Arial" w:cs="Arial"/>
          <w:bCs/>
        </w:rPr>
      </w:pPr>
      <w:r w:rsidRPr="00FA559C">
        <w:rPr>
          <w:rFonts w:ascii="Arial" w:hAnsi="Arial" w:cs="Arial"/>
          <w:bCs/>
        </w:rPr>
        <w:t xml:space="preserve">The rate of remuneration may be adjusted from time to time in line with Government pay policy. </w:t>
      </w:r>
    </w:p>
    <w:p w14:paraId="68619A1B" w14:textId="77777777" w:rsidR="008F6306" w:rsidRPr="00FA559C" w:rsidRDefault="008F6306" w:rsidP="00FA559C">
      <w:pPr>
        <w:spacing w:line="360" w:lineRule="auto"/>
        <w:rPr>
          <w:rFonts w:ascii="Arial" w:hAnsi="Arial" w:cs="Arial"/>
          <w:b/>
          <w:bCs/>
          <w:sz w:val="14"/>
          <w:szCs w:val="14"/>
        </w:rPr>
      </w:pPr>
    </w:p>
    <w:p w14:paraId="0361FDDD" w14:textId="77777777" w:rsidR="008F6306" w:rsidRPr="00FA559C" w:rsidRDefault="008F6306" w:rsidP="00FA559C">
      <w:pPr>
        <w:spacing w:line="360" w:lineRule="auto"/>
        <w:rPr>
          <w:rFonts w:ascii="Arial" w:hAnsi="Arial" w:cs="Arial"/>
        </w:rPr>
      </w:pPr>
      <w:r w:rsidRPr="00FA559C">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16556345" w14:textId="77777777" w:rsidR="00DE23B3" w:rsidRDefault="00DE23B3" w:rsidP="00FA559C">
      <w:pPr>
        <w:pStyle w:val="BodyTextIndent"/>
        <w:spacing w:after="0" w:line="360" w:lineRule="auto"/>
        <w:ind w:left="0"/>
        <w:rPr>
          <w:rFonts w:ascii="Arial" w:hAnsi="Arial" w:cs="Arial"/>
          <w:b/>
          <w:u w:val="single"/>
        </w:rPr>
      </w:pPr>
    </w:p>
    <w:p w14:paraId="7B193E41" w14:textId="77777777" w:rsidR="00B23723" w:rsidRDefault="00B23723" w:rsidP="00FA559C">
      <w:pPr>
        <w:pStyle w:val="BodyTextIndent"/>
        <w:spacing w:after="0" w:line="360" w:lineRule="auto"/>
        <w:ind w:left="0"/>
        <w:rPr>
          <w:rFonts w:ascii="Arial" w:hAnsi="Arial" w:cs="Arial"/>
          <w:b/>
          <w:u w:val="single"/>
        </w:rPr>
      </w:pPr>
    </w:p>
    <w:p w14:paraId="5E2B79A3" w14:textId="77777777" w:rsidR="00B23723" w:rsidRDefault="00B23723" w:rsidP="00FA559C">
      <w:pPr>
        <w:pStyle w:val="BodyTextIndent"/>
        <w:spacing w:after="0" w:line="360" w:lineRule="auto"/>
        <w:ind w:left="0"/>
        <w:rPr>
          <w:rFonts w:ascii="Arial" w:hAnsi="Arial" w:cs="Arial"/>
          <w:b/>
          <w:u w:val="single"/>
        </w:rPr>
      </w:pPr>
    </w:p>
    <w:p w14:paraId="5163C232" w14:textId="77777777" w:rsidR="00B23723" w:rsidRPr="00FA559C" w:rsidRDefault="00B23723" w:rsidP="00FA559C">
      <w:pPr>
        <w:pStyle w:val="BodyTextIndent"/>
        <w:spacing w:after="0" w:line="360" w:lineRule="auto"/>
        <w:ind w:left="0"/>
        <w:rPr>
          <w:rFonts w:ascii="Arial" w:hAnsi="Arial" w:cs="Arial"/>
          <w:b/>
          <w:u w:val="single"/>
        </w:rPr>
      </w:pPr>
    </w:p>
    <w:p w14:paraId="0CFD6074" w14:textId="34E37D94" w:rsidR="008F6306" w:rsidRPr="00FA559C" w:rsidRDefault="008F6306" w:rsidP="00FA559C">
      <w:pPr>
        <w:pStyle w:val="BodyTextIndent"/>
        <w:numPr>
          <w:ilvl w:val="0"/>
          <w:numId w:val="2"/>
        </w:numPr>
        <w:spacing w:after="0" w:line="360" w:lineRule="auto"/>
        <w:ind w:left="709" w:hanging="709"/>
        <w:rPr>
          <w:rFonts w:ascii="Arial" w:hAnsi="Arial" w:cs="Arial"/>
          <w:b/>
          <w:u w:val="single"/>
        </w:rPr>
      </w:pPr>
      <w:r w:rsidRPr="00FA559C">
        <w:rPr>
          <w:rFonts w:ascii="Arial" w:hAnsi="Arial" w:cs="Arial"/>
          <w:b/>
          <w:u w:val="single"/>
        </w:rPr>
        <w:t>Probation:</w:t>
      </w:r>
    </w:p>
    <w:p w14:paraId="6F69E940" w14:textId="77777777" w:rsidR="008F6306" w:rsidRPr="00FA559C" w:rsidRDefault="008F6306" w:rsidP="00FA559C">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A559C">
        <w:rPr>
          <w:rFonts w:ascii="Arial" w:hAnsi="Arial" w:cs="Arial"/>
        </w:rPr>
        <w:t>there shall be a period after such appointments take effect during which such persons shall hold the position on probation,</w:t>
      </w:r>
    </w:p>
    <w:p w14:paraId="4D263569" w14:textId="77777777" w:rsidR="008F6306" w:rsidRPr="00FA559C" w:rsidRDefault="008F6306" w:rsidP="00FA559C">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A559C">
        <w:rPr>
          <w:rFonts w:ascii="Arial" w:hAnsi="Arial" w:cs="Arial"/>
        </w:rPr>
        <w:t>such period shall be 12 months but, the Chief Executive may at his or her discretion extend such period,</w:t>
      </w:r>
    </w:p>
    <w:p w14:paraId="4DDBCC0B" w14:textId="77777777" w:rsidR="008F6306" w:rsidRPr="00FA559C" w:rsidRDefault="008F6306" w:rsidP="00FA559C">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A559C">
        <w:rPr>
          <w:rFonts w:ascii="Arial" w:hAnsi="Arial" w:cs="Arial"/>
        </w:rPr>
        <w:t>such persons shall cease to hold the position at end of the period of probation unless during such period, the Chief Executive has certified that the service of such persons is satisfactory.</w:t>
      </w:r>
    </w:p>
    <w:p w14:paraId="2AE14984" w14:textId="77777777" w:rsidR="00730A30" w:rsidRPr="00FA559C" w:rsidRDefault="00730A30" w:rsidP="00FA559C">
      <w:pPr>
        <w:pStyle w:val="BodyTextIndent"/>
        <w:numPr>
          <w:ilvl w:val="0"/>
          <w:numId w:val="2"/>
        </w:numPr>
        <w:spacing w:after="0" w:line="360" w:lineRule="auto"/>
        <w:ind w:left="709" w:hanging="709"/>
        <w:rPr>
          <w:rFonts w:ascii="Arial" w:hAnsi="Arial" w:cs="Arial"/>
          <w:b/>
          <w:u w:val="single"/>
        </w:rPr>
      </w:pPr>
    </w:p>
    <w:p w14:paraId="330400B3" w14:textId="5E1A1D42" w:rsidR="008F6306" w:rsidRPr="00FA559C" w:rsidRDefault="008F6306" w:rsidP="00FA559C">
      <w:pPr>
        <w:pStyle w:val="BodyTextIndent"/>
        <w:numPr>
          <w:ilvl w:val="0"/>
          <w:numId w:val="2"/>
        </w:numPr>
        <w:spacing w:after="0" w:line="360" w:lineRule="auto"/>
        <w:ind w:left="709" w:hanging="709"/>
        <w:rPr>
          <w:rFonts w:ascii="Arial" w:hAnsi="Arial" w:cs="Arial"/>
          <w:b/>
          <w:u w:val="single"/>
        </w:rPr>
      </w:pPr>
      <w:r w:rsidRPr="00FA559C">
        <w:rPr>
          <w:rFonts w:ascii="Arial" w:hAnsi="Arial" w:cs="Arial"/>
          <w:b/>
          <w:u w:val="single"/>
        </w:rPr>
        <w:t xml:space="preserve">Hours of Duty </w:t>
      </w:r>
    </w:p>
    <w:p w14:paraId="2E615666" w14:textId="056BAD5C" w:rsidR="00F65AA1" w:rsidRPr="00B23723" w:rsidRDefault="00F65AA1" w:rsidP="00FA559C">
      <w:pPr>
        <w:tabs>
          <w:tab w:val="left" w:pos="540"/>
        </w:tabs>
        <w:spacing w:line="360" w:lineRule="auto"/>
        <w:rPr>
          <w:rFonts w:ascii="Arial" w:hAnsi="Arial" w:cs="Arial"/>
        </w:rPr>
      </w:pPr>
      <w:bookmarkStart w:id="18" w:name="_Hlk138179671"/>
      <w:r w:rsidRPr="00B23723">
        <w:rPr>
          <w:rFonts w:ascii="Arial" w:hAnsi="Arial" w:cs="Arial"/>
        </w:rPr>
        <w:t xml:space="preserve">The person appointed will be required to work a </w:t>
      </w:r>
      <w:proofErr w:type="gramStart"/>
      <w:r w:rsidRPr="00B23723">
        <w:rPr>
          <w:rFonts w:ascii="Arial" w:hAnsi="Arial" w:cs="Arial"/>
        </w:rPr>
        <w:t>35 hour</w:t>
      </w:r>
      <w:proofErr w:type="gramEnd"/>
      <w:r w:rsidRPr="00B23723">
        <w:rPr>
          <w:rFonts w:ascii="Arial" w:hAnsi="Arial" w:cs="Arial"/>
        </w:rPr>
        <w:t xml:space="preserve"> week. The successful candidate will be required to log their hours of work in accordance with the requirements of the Organisation of Working Time Act, </w:t>
      </w:r>
      <w:r w:rsidR="00D83E21" w:rsidRPr="00B23723">
        <w:rPr>
          <w:rFonts w:ascii="Arial" w:hAnsi="Arial" w:cs="Arial"/>
        </w:rPr>
        <w:t>2014</w:t>
      </w:r>
      <w:r w:rsidRPr="00B23723">
        <w:rPr>
          <w:rFonts w:ascii="Arial" w:hAnsi="Arial" w:cs="Arial"/>
        </w:rPr>
        <w:t xml:space="preserve"> and will be required to co-operate with the use of technologies to record such hours.</w:t>
      </w:r>
    </w:p>
    <w:p w14:paraId="3E5E2B48" w14:textId="77777777" w:rsidR="00DE23B3" w:rsidRPr="00B23723" w:rsidRDefault="00DE23B3" w:rsidP="00FA559C">
      <w:pPr>
        <w:tabs>
          <w:tab w:val="left" w:pos="540"/>
        </w:tabs>
        <w:spacing w:line="360" w:lineRule="auto"/>
        <w:rPr>
          <w:rFonts w:ascii="Arial" w:hAnsi="Arial" w:cs="Arial"/>
        </w:rPr>
      </w:pPr>
    </w:p>
    <w:bookmarkEnd w:id="18"/>
    <w:p w14:paraId="34B8E3F6" w14:textId="77777777" w:rsidR="008F6306" w:rsidRPr="00B23723" w:rsidRDefault="008F6306" w:rsidP="00FA559C">
      <w:pPr>
        <w:pStyle w:val="BodyTextIndent"/>
        <w:numPr>
          <w:ilvl w:val="0"/>
          <w:numId w:val="2"/>
        </w:numPr>
        <w:spacing w:after="0" w:line="360" w:lineRule="auto"/>
        <w:ind w:left="709" w:hanging="709"/>
        <w:rPr>
          <w:rFonts w:ascii="Arial" w:hAnsi="Arial" w:cs="Arial"/>
          <w:b/>
          <w:u w:val="single"/>
        </w:rPr>
      </w:pPr>
      <w:r w:rsidRPr="00B23723">
        <w:rPr>
          <w:rFonts w:ascii="Arial" w:hAnsi="Arial" w:cs="Arial"/>
          <w:b/>
          <w:u w:val="single"/>
        </w:rPr>
        <w:t>Annual Leave:</w:t>
      </w:r>
    </w:p>
    <w:p w14:paraId="340E304E" w14:textId="77777777" w:rsidR="008F6306" w:rsidRPr="00FA559C" w:rsidRDefault="008F6306" w:rsidP="00FA559C">
      <w:pPr>
        <w:pStyle w:val="BodyTextIndent"/>
        <w:spacing w:after="0" w:line="360" w:lineRule="auto"/>
        <w:ind w:left="0"/>
        <w:rPr>
          <w:rFonts w:ascii="Arial" w:hAnsi="Arial" w:cs="Arial"/>
        </w:rPr>
      </w:pPr>
      <w:r w:rsidRPr="00B23723">
        <w:rPr>
          <w:rFonts w:ascii="Arial" w:hAnsi="Arial" w:cs="Arial"/>
        </w:rPr>
        <w:t>The annual leave entitlement will be 30 days per annum.</w:t>
      </w:r>
    </w:p>
    <w:p w14:paraId="6E646855" w14:textId="77777777" w:rsidR="00DC3615" w:rsidRPr="00FA559C" w:rsidRDefault="00DC3615" w:rsidP="00FA559C">
      <w:pPr>
        <w:pStyle w:val="BodyTextIndent"/>
        <w:spacing w:after="0" w:line="360" w:lineRule="auto"/>
        <w:ind w:left="0"/>
        <w:rPr>
          <w:rFonts w:ascii="Arial" w:hAnsi="Arial" w:cs="Arial"/>
        </w:rPr>
      </w:pPr>
    </w:p>
    <w:p w14:paraId="56F34632" w14:textId="77777777" w:rsidR="00DC3615" w:rsidRPr="00FA559C" w:rsidRDefault="00DC3615" w:rsidP="00FA559C">
      <w:pPr>
        <w:tabs>
          <w:tab w:val="num" w:pos="0"/>
        </w:tabs>
        <w:spacing w:line="360" w:lineRule="auto"/>
        <w:rPr>
          <w:rFonts w:ascii="Arial" w:hAnsi="Arial" w:cs="Arial"/>
          <w:b/>
          <w:u w:val="single"/>
        </w:rPr>
      </w:pPr>
      <w:r w:rsidRPr="00FA559C">
        <w:rPr>
          <w:rFonts w:ascii="Arial" w:hAnsi="Arial" w:cs="Arial"/>
          <w:b/>
          <w:u w:val="single"/>
        </w:rPr>
        <w:t>Residence:</w:t>
      </w:r>
    </w:p>
    <w:p w14:paraId="4DD8DE81" w14:textId="77777777" w:rsidR="00DC3615" w:rsidRPr="00FA559C" w:rsidRDefault="00DC3615" w:rsidP="00FA559C">
      <w:pPr>
        <w:tabs>
          <w:tab w:val="num" w:pos="0"/>
        </w:tabs>
        <w:spacing w:line="360" w:lineRule="auto"/>
        <w:rPr>
          <w:rFonts w:ascii="Arial" w:hAnsi="Arial" w:cs="Arial"/>
        </w:rPr>
      </w:pPr>
      <w:r w:rsidRPr="00FA559C">
        <w:rPr>
          <w:rFonts w:ascii="Arial" w:hAnsi="Arial" w:cs="Arial"/>
        </w:rPr>
        <w:t>Holder of the post shall reside in the district in which their duties are to be performed or within a reasonable distance thereof.</w:t>
      </w:r>
    </w:p>
    <w:p w14:paraId="13DCDBC0" w14:textId="77777777" w:rsidR="00DC3615" w:rsidRPr="00FA559C" w:rsidRDefault="00DC3615" w:rsidP="00FA559C">
      <w:pPr>
        <w:tabs>
          <w:tab w:val="num" w:pos="0"/>
        </w:tabs>
        <w:spacing w:line="360" w:lineRule="auto"/>
        <w:rPr>
          <w:rFonts w:ascii="Arial" w:hAnsi="Arial" w:cs="Arial"/>
        </w:rPr>
      </w:pPr>
    </w:p>
    <w:p w14:paraId="1AE702E9" w14:textId="77777777" w:rsidR="00DC3615" w:rsidRPr="00FA559C" w:rsidRDefault="00DC3615" w:rsidP="00FA559C">
      <w:pPr>
        <w:tabs>
          <w:tab w:val="num" w:pos="0"/>
        </w:tabs>
        <w:spacing w:line="360" w:lineRule="auto"/>
        <w:rPr>
          <w:rFonts w:ascii="Arial" w:hAnsi="Arial" w:cs="Arial"/>
          <w:b/>
          <w:u w:val="single"/>
        </w:rPr>
      </w:pPr>
      <w:r w:rsidRPr="00FA559C">
        <w:rPr>
          <w:rFonts w:ascii="Arial" w:hAnsi="Arial" w:cs="Arial"/>
          <w:b/>
          <w:u w:val="single"/>
        </w:rPr>
        <w:t>Outside Employment:</w:t>
      </w:r>
    </w:p>
    <w:p w14:paraId="2B6753ED" w14:textId="77777777" w:rsidR="00DC3615" w:rsidRPr="00FA559C" w:rsidRDefault="00DC3615" w:rsidP="00FA559C">
      <w:pPr>
        <w:tabs>
          <w:tab w:val="num" w:pos="0"/>
        </w:tabs>
        <w:spacing w:line="360" w:lineRule="auto"/>
        <w:rPr>
          <w:rFonts w:ascii="Arial" w:hAnsi="Arial" w:cs="Arial"/>
        </w:rPr>
      </w:pPr>
      <w:r w:rsidRPr="00FA559C">
        <w:rPr>
          <w:rFonts w:ascii="Arial" w:hAnsi="Arial" w:cs="Arial"/>
        </w:rPr>
        <w:t xml:space="preserve">The position is </w:t>
      </w:r>
      <w:proofErr w:type="gramStart"/>
      <w:r w:rsidRPr="00FA559C">
        <w:rPr>
          <w:rFonts w:ascii="Arial" w:hAnsi="Arial" w:cs="Arial"/>
        </w:rPr>
        <w:t>whole-time</w:t>
      </w:r>
      <w:proofErr w:type="gramEnd"/>
      <w:r w:rsidRPr="00FA559C">
        <w:rPr>
          <w:rFonts w:ascii="Arial" w:hAnsi="Arial" w:cs="Arial"/>
        </w:rPr>
        <w:t xml:space="preserve"> and the employee may not engage in private practice or </w:t>
      </w:r>
      <w:proofErr w:type="gramStart"/>
      <w:r w:rsidRPr="00FA559C">
        <w:rPr>
          <w:rFonts w:ascii="Arial" w:hAnsi="Arial" w:cs="Arial"/>
        </w:rPr>
        <w:t>be connected with</w:t>
      </w:r>
      <w:proofErr w:type="gramEnd"/>
      <w:r w:rsidRPr="00FA559C">
        <w:rPr>
          <w:rFonts w:ascii="Arial" w:hAnsi="Arial" w:cs="Arial"/>
        </w:rPr>
        <w:t xml:space="preserve"> any outside business which would interfere with the performance of official duties. </w:t>
      </w:r>
    </w:p>
    <w:p w14:paraId="1F5FF54F" w14:textId="77777777" w:rsidR="008F6306" w:rsidRPr="00FA559C" w:rsidRDefault="008F6306" w:rsidP="00FA559C">
      <w:pPr>
        <w:pStyle w:val="BodyTextIndent"/>
        <w:spacing w:after="0" w:line="360" w:lineRule="auto"/>
        <w:ind w:left="0"/>
        <w:rPr>
          <w:rFonts w:ascii="Arial" w:hAnsi="Arial" w:cs="Arial"/>
        </w:rPr>
      </w:pPr>
    </w:p>
    <w:p w14:paraId="431CD4E4" w14:textId="77777777" w:rsidR="00C35469" w:rsidRPr="00F33676" w:rsidRDefault="00C35469" w:rsidP="00C35469">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4420110F" w14:textId="77777777" w:rsidR="00C35469" w:rsidRPr="00F33676" w:rsidRDefault="00C35469" w:rsidP="00C35469">
      <w:pPr>
        <w:pStyle w:val="BodyTextIndent"/>
        <w:spacing w:after="0" w:line="360" w:lineRule="auto"/>
        <w:ind w:left="0"/>
        <w:rPr>
          <w:rFonts w:ascii="Arial" w:hAnsi="Arial" w:cs="Arial"/>
          <w:b/>
          <w:bCs/>
          <w:szCs w:val="24"/>
        </w:rPr>
      </w:pPr>
      <w:r w:rsidRPr="00C16A93">
        <w:rPr>
          <w:rFonts w:ascii="Arial" w:hAnsi="Arial" w:cs="Arial"/>
          <w:szCs w:val="24"/>
        </w:rPr>
        <w:t xml:space="preserve">A </w:t>
      </w:r>
      <w:r>
        <w:rPr>
          <w:rFonts w:ascii="Arial" w:hAnsi="Arial" w:cs="Arial"/>
          <w:szCs w:val="24"/>
        </w:rPr>
        <w:t xml:space="preserve">current, full, unendorsed Category B </w:t>
      </w:r>
      <w:r w:rsidRPr="00C16A93">
        <w:rPr>
          <w:rFonts w:ascii="Arial" w:hAnsi="Arial" w:cs="Arial"/>
          <w:szCs w:val="24"/>
        </w:rPr>
        <w:t xml:space="preserve">driving licence </w:t>
      </w:r>
      <w:r>
        <w:rPr>
          <w:rFonts w:ascii="Arial" w:hAnsi="Arial" w:cs="Arial"/>
          <w:szCs w:val="24"/>
        </w:rPr>
        <w:t xml:space="preserve">valid in Ireland </w:t>
      </w:r>
      <w:r w:rsidRPr="00C16A93">
        <w:rPr>
          <w:rFonts w:ascii="Arial" w:hAnsi="Arial" w:cs="Arial"/>
          <w:szCs w:val="24"/>
        </w:rPr>
        <w:t>is required</w:t>
      </w:r>
      <w:r w:rsidRPr="00687CEA">
        <w:rPr>
          <w:rFonts w:ascii="Arial" w:hAnsi="Arial" w:cs="Arial"/>
          <w:szCs w:val="24"/>
        </w:rPr>
        <w:t>. The successful</w:t>
      </w:r>
      <w:r w:rsidRPr="00F33676">
        <w:rPr>
          <w:rFonts w:ascii="Arial" w:hAnsi="Arial" w:cs="Arial"/>
          <w:szCs w:val="24"/>
        </w:rPr>
        <w:t xml:space="preserve">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Default="008F6306" w:rsidP="00FA559C">
      <w:pPr>
        <w:pStyle w:val="BodyTextIndent"/>
        <w:spacing w:after="0" w:line="360" w:lineRule="auto"/>
        <w:ind w:left="0"/>
        <w:rPr>
          <w:rFonts w:ascii="Arial" w:hAnsi="Arial" w:cs="Arial"/>
          <w:b/>
          <w:bCs/>
        </w:rPr>
      </w:pPr>
    </w:p>
    <w:p w14:paraId="6C47D318" w14:textId="77777777" w:rsidR="00FC0ECB" w:rsidRPr="00FA559C" w:rsidRDefault="00FC0ECB" w:rsidP="00FA559C">
      <w:pPr>
        <w:pStyle w:val="BodyTextIndent"/>
        <w:spacing w:after="0" w:line="360" w:lineRule="auto"/>
        <w:ind w:left="0"/>
        <w:rPr>
          <w:rFonts w:ascii="Arial" w:hAnsi="Arial" w:cs="Arial"/>
          <w:b/>
          <w:bCs/>
        </w:rPr>
      </w:pPr>
    </w:p>
    <w:p w14:paraId="40A0F974" w14:textId="77777777" w:rsidR="008F6306" w:rsidRPr="00FA559C" w:rsidRDefault="008F6306" w:rsidP="00FA559C">
      <w:pPr>
        <w:spacing w:line="360" w:lineRule="auto"/>
        <w:rPr>
          <w:rFonts w:ascii="Arial" w:hAnsi="Arial" w:cs="Arial"/>
          <w:b/>
          <w:u w:val="single"/>
        </w:rPr>
      </w:pPr>
      <w:r w:rsidRPr="00FA559C">
        <w:rPr>
          <w:rFonts w:ascii="Arial" w:hAnsi="Arial" w:cs="Arial"/>
          <w:b/>
          <w:u w:val="single"/>
        </w:rPr>
        <w:lastRenderedPageBreak/>
        <w:t>Garda Vetting:</w:t>
      </w:r>
    </w:p>
    <w:p w14:paraId="7A8E9FBE" w14:textId="345BF8D5" w:rsidR="008F6306" w:rsidRPr="00FA559C" w:rsidRDefault="008E62E4" w:rsidP="00FA559C">
      <w:pPr>
        <w:numPr>
          <w:ilvl w:val="3"/>
          <w:numId w:val="2"/>
        </w:numPr>
        <w:spacing w:line="360" w:lineRule="auto"/>
        <w:rPr>
          <w:rFonts w:ascii="Arial" w:hAnsi="Arial" w:cs="Arial"/>
        </w:rPr>
      </w:pPr>
      <w:r w:rsidRPr="00FA559C">
        <w:rPr>
          <w:rFonts w:ascii="Arial" w:hAnsi="Arial" w:cs="Arial"/>
        </w:rPr>
        <w:t xml:space="preserve">      </w:t>
      </w:r>
      <w:r w:rsidR="008F6306" w:rsidRPr="00FA559C">
        <w:rPr>
          <w:rFonts w:ascii="Arial" w:hAnsi="Arial" w:cs="Arial"/>
        </w:rPr>
        <w:t>The successful applicant may be required to undergo Garda Vetting prior to appointment.</w:t>
      </w:r>
    </w:p>
    <w:p w14:paraId="4C933C9A" w14:textId="77777777" w:rsidR="008F6306" w:rsidRPr="00FA559C" w:rsidRDefault="008F6306" w:rsidP="00FA559C">
      <w:pPr>
        <w:pStyle w:val="BodyTextIndent"/>
        <w:spacing w:after="0" w:line="360" w:lineRule="auto"/>
        <w:ind w:left="0"/>
        <w:rPr>
          <w:rFonts w:ascii="Arial" w:hAnsi="Arial" w:cs="Arial"/>
          <w:b/>
          <w:u w:val="single"/>
        </w:rPr>
      </w:pPr>
    </w:p>
    <w:p w14:paraId="4788AE18" w14:textId="77777777" w:rsidR="008F6306" w:rsidRPr="00FA559C" w:rsidRDefault="008F6306" w:rsidP="00FA559C">
      <w:pPr>
        <w:pStyle w:val="BodyTextIndent"/>
        <w:spacing w:after="0" w:line="360" w:lineRule="auto"/>
        <w:ind w:left="0"/>
        <w:rPr>
          <w:rFonts w:ascii="Arial" w:hAnsi="Arial" w:cs="Arial"/>
          <w:b/>
          <w:bCs/>
        </w:rPr>
      </w:pPr>
      <w:r w:rsidRPr="00FA559C">
        <w:rPr>
          <w:rFonts w:ascii="Arial" w:hAnsi="Arial" w:cs="Arial"/>
          <w:b/>
          <w:u w:val="single"/>
        </w:rPr>
        <w:t>Superannuation Contribution:</w:t>
      </w:r>
      <w:r w:rsidRPr="00FA559C">
        <w:rPr>
          <w:rFonts w:ascii="Arial" w:hAnsi="Arial" w:cs="Arial"/>
          <w:b/>
          <w:bCs/>
        </w:rPr>
        <w:t xml:space="preserve"> </w:t>
      </w:r>
    </w:p>
    <w:p w14:paraId="618BB9DD" w14:textId="77777777" w:rsidR="008F6306" w:rsidRPr="00FA559C" w:rsidRDefault="008F6306" w:rsidP="00FA559C">
      <w:pPr>
        <w:spacing w:line="360" w:lineRule="auto"/>
        <w:ind w:right="-17"/>
        <w:rPr>
          <w:rFonts w:ascii="Arial" w:hAnsi="Arial" w:cs="Arial"/>
        </w:rPr>
      </w:pPr>
      <w:r w:rsidRPr="00FA559C">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A559C" w:rsidRDefault="008F6306" w:rsidP="00FA559C">
      <w:pPr>
        <w:spacing w:line="360" w:lineRule="auto"/>
        <w:ind w:right="-17"/>
        <w:rPr>
          <w:rFonts w:ascii="Arial" w:hAnsi="Arial" w:cs="Arial"/>
        </w:rPr>
      </w:pPr>
    </w:p>
    <w:p w14:paraId="172804E6" w14:textId="77777777" w:rsidR="008F6306" w:rsidRPr="00FA559C" w:rsidRDefault="008F6306" w:rsidP="00FA559C">
      <w:pPr>
        <w:spacing w:line="360" w:lineRule="auto"/>
        <w:ind w:right="-17"/>
        <w:rPr>
          <w:rFonts w:ascii="Arial" w:hAnsi="Arial" w:cs="Arial"/>
        </w:rPr>
      </w:pPr>
      <w:r w:rsidRPr="00FA559C">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A559C" w:rsidRDefault="008F6306" w:rsidP="00FA559C">
      <w:pPr>
        <w:spacing w:line="360" w:lineRule="auto"/>
        <w:ind w:right="-17"/>
        <w:rPr>
          <w:rFonts w:ascii="Arial" w:hAnsi="Arial" w:cs="Arial"/>
        </w:rPr>
      </w:pPr>
    </w:p>
    <w:p w14:paraId="30ACCAAF" w14:textId="77777777" w:rsidR="008F6306" w:rsidRPr="00FA559C" w:rsidRDefault="008F6306" w:rsidP="00FA559C">
      <w:pPr>
        <w:spacing w:line="360" w:lineRule="auto"/>
        <w:ind w:right="-17"/>
        <w:rPr>
          <w:rFonts w:ascii="Arial" w:hAnsi="Arial" w:cs="Arial"/>
          <w:b/>
          <w:u w:val="single"/>
        </w:rPr>
      </w:pPr>
      <w:r w:rsidRPr="00FA559C">
        <w:rPr>
          <w:rFonts w:ascii="Arial" w:hAnsi="Arial" w:cs="Arial"/>
          <w:b/>
          <w:u w:val="single"/>
        </w:rPr>
        <w:t>Widows &amp; Orphans/ Spouses &amp; Children’s Scheme</w:t>
      </w:r>
    </w:p>
    <w:p w14:paraId="6FE864ED" w14:textId="77777777" w:rsidR="008F6306" w:rsidRPr="00FA559C" w:rsidRDefault="008F6306" w:rsidP="00FA559C">
      <w:pPr>
        <w:spacing w:line="360" w:lineRule="auto"/>
        <w:ind w:right="-17"/>
        <w:rPr>
          <w:rFonts w:ascii="Arial" w:hAnsi="Arial" w:cs="Arial"/>
        </w:rPr>
      </w:pPr>
      <w:r w:rsidRPr="00FA559C">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A559C" w:rsidRDefault="008F6306" w:rsidP="00FA559C">
      <w:pPr>
        <w:spacing w:line="360" w:lineRule="auto"/>
        <w:ind w:left="720"/>
        <w:rPr>
          <w:rFonts w:ascii="Arial" w:hAnsi="Arial" w:cs="Arial"/>
        </w:rPr>
      </w:pPr>
    </w:p>
    <w:p w14:paraId="399AFF4E" w14:textId="77777777" w:rsidR="008F6306" w:rsidRPr="00FA559C" w:rsidRDefault="008F6306" w:rsidP="00FA559C">
      <w:pPr>
        <w:spacing w:line="360" w:lineRule="auto"/>
        <w:ind w:right="-315"/>
        <w:rPr>
          <w:rFonts w:ascii="Arial" w:hAnsi="Arial" w:cs="Arial"/>
          <w:b/>
          <w:u w:val="single"/>
        </w:rPr>
      </w:pPr>
      <w:r w:rsidRPr="00FA559C">
        <w:rPr>
          <w:rFonts w:ascii="Arial" w:hAnsi="Arial" w:cs="Arial"/>
          <w:b/>
          <w:u w:val="single"/>
        </w:rPr>
        <w:t>New Entrants From 1</w:t>
      </w:r>
      <w:r w:rsidRPr="00FA559C">
        <w:rPr>
          <w:rFonts w:ascii="Arial" w:hAnsi="Arial" w:cs="Arial"/>
          <w:b/>
          <w:u w:val="single"/>
          <w:vertAlign w:val="superscript"/>
        </w:rPr>
        <w:t>st</w:t>
      </w:r>
      <w:r w:rsidRPr="00FA559C">
        <w:rPr>
          <w:rFonts w:ascii="Arial" w:hAnsi="Arial" w:cs="Arial"/>
          <w:b/>
          <w:u w:val="single"/>
        </w:rPr>
        <w:t xml:space="preserve"> January 2013 – Single Public Services Pension Scheme</w:t>
      </w:r>
    </w:p>
    <w:p w14:paraId="0A4129CF" w14:textId="77777777" w:rsidR="008F6306" w:rsidRPr="00FA559C" w:rsidRDefault="008F6306" w:rsidP="00FA559C">
      <w:pPr>
        <w:spacing w:line="360" w:lineRule="auto"/>
        <w:rPr>
          <w:rFonts w:ascii="Arial" w:hAnsi="Arial" w:cs="Arial"/>
          <w:bCs/>
        </w:rPr>
      </w:pPr>
      <w:r w:rsidRPr="00FA559C">
        <w:rPr>
          <w:rFonts w:ascii="Arial" w:hAnsi="Arial" w:cs="Arial"/>
          <w:b/>
        </w:rPr>
        <w:t>FOR NEW ENTRANTS recruited on or after 1</w:t>
      </w:r>
      <w:r w:rsidRPr="00FA559C">
        <w:rPr>
          <w:rFonts w:ascii="Arial" w:hAnsi="Arial" w:cs="Arial"/>
          <w:b/>
          <w:vertAlign w:val="superscript"/>
        </w:rPr>
        <w:t xml:space="preserve">st </w:t>
      </w:r>
      <w:proofErr w:type="gramStart"/>
      <w:r w:rsidRPr="00FA559C">
        <w:rPr>
          <w:rFonts w:ascii="Arial" w:hAnsi="Arial" w:cs="Arial"/>
          <w:b/>
        </w:rPr>
        <w:t>January,</w:t>
      </w:r>
      <w:proofErr w:type="gramEnd"/>
      <w:r w:rsidRPr="00FA559C">
        <w:rPr>
          <w:rFonts w:ascii="Arial" w:hAnsi="Arial" w:cs="Arial"/>
          <w:b/>
        </w:rPr>
        <w:t xml:space="preserve"> 2013 as well as former public servants returning to the public service after a break of more than 26 weeks.</w:t>
      </w:r>
      <w:r w:rsidRPr="00FA559C">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A559C">
        <w:rPr>
          <w:rFonts w:ascii="Arial" w:hAnsi="Arial" w:cs="Arial"/>
          <w:bCs/>
        </w:rPr>
        <w:t>Class A rate of PRSI contribution.</w:t>
      </w:r>
    </w:p>
    <w:p w14:paraId="00ED8ED8" w14:textId="77777777" w:rsidR="008F6306" w:rsidRPr="00FA559C" w:rsidRDefault="008F6306" w:rsidP="00FA559C">
      <w:pPr>
        <w:spacing w:line="360" w:lineRule="auto"/>
        <w:rPr>
          <w:rFonts w:ascii="Arial" w:hAnsi="Arial" w:cs="Arial"/>
        </w:rPr>
      </w:pPr>
    </w:p>
    <w:p w14:paraId="348DA121" w14:textId="77777777" w:rsidR="008F6306" w:rsidRPr="00FA559C" w:rsidRDefault="008F6306" w:rsidP="00FA559C">
      <w:pPr>
        <w:spacing w:line="360" w:lineRule="auto"/>
        <w:rPr>
          <w:rFonts w:ascii="Arial" w:hAnsi="Arial" w:cs="Arial"/>
          <w:b/>
          <w:u w:val="single"/>
        </w:rPr>
      </w:pPr>
      <w:r w:rsidRPr="00FA559C">
        <w:rPr>
          <w:rFonts w:ascii="Arial" w:hAnsi="Arial" w:cs="Arial"/>
          <w:b/>
          <w:u w:val="single"/>
        </w:rPr>
        <w:t xml:space="preserve">Retirement Age: </w:t>
      </w:r>
    </w:p>
    <w:p w14:paraId="386B2C5B" w14:textId="77777777" w:rsidR="008F6306" w:rsidRPr="00FA559C" w:rsidRDefault="008F6306" w:rsidP="00FA559C">
      <w:pPr>
        <w:spacing w:line="360" w:lineRule="auto"/>
        <w:rPr>
          <w:rFonts w:ascii="Arial" w:hAnsi="Arial" w:cs="Arial"/>
        </w:rPr>
      </w:pPr>
      <w:r w:rsidRPr="00FA559C">
        <w:rPr>
          <w:rFonts w:ascii="Arial" w:hAnsi="Arial" w:cs="Arial"/>
        </w:rPr>
        <w:t>Retirement age will be determined on previous Public Sector Service (if any) and will be advised on appointment.</w:t>
      </w:r>
    </w:p>
    <w:p w14:paraId="0CB207ED" w14:textId="77777777" w:rsidR="00F65AA1" w:rsidRPr="00FA559C" w:rsidRDefault="00F65AA1" w:rsidP="00FA559C">
      <w:pPr>
        <w:spacing w:line="360" w:lineRule="auto"/>
        <w:rPr>
          <w:rFonts w:ascii="Arial" w:hAnsi="Arial" w:cs="Arial"/>
        </w:rPr>
      </w:pPr>
    </w:p>
    <w:p w14:paraId="18B59FAB" w14:textId="77777777" w:rsidR="001908DF" w:rsidRDefault="001908DF" w:rsidP="00FA559C">
      <w:pPr>
        <w:pStyle w:val="Default"/>
        <w:spacing w:line="360" w:lineRule="auto"/>
        <w:rPr>
          <w:b/>
          <w:bCs/>
          <w:u w:val="single"/>
        </w:rPr>
      </w:pPr>
    </w:p>
    <w:p w14:paraId="22354CFD" w14:textId="0896B54A" w:rsidR="008F6306" w:rsidRPr="00FA559C" w:rsidRDefault="008F6306" w:rsidP="00FA559C">
      <w:pPr>
        <w:pStyle w:val="Default"/>
        <w:spacing w:line="360" w:lineRule="auto"/>
        <w:rPr>
          <w:u w:val="single"/>
        </w:rPr>
      </w:pPr>
      <w:r w:rsidRPr="00FA559C">
        <w:rPr>
          <w:b/>
          <w:bCs/>
          <w:u w:val="single"/>
        </w:rPr>
        <w:lastRenderedPageBreak/>
        <w:t xml:space="preserve">Former Public Service Employees </w:t>
      </w:r>
    </w:p>
    <w:p w14:paraId="71D748F8" w14:textId="77777777" w:rsidR="008F6306" w:rsidRPr="00FA559C" w:rsidRDefault="008F6306" w:rsidP="00FA559C">
      <w:pPr>
        <w:pStyle w:val="Default"/>
        <w:spacing w:line="360" w:lineRule="auto"/>
      </w:pPr>
      <w:r w:rsidRPr="00FA559C">
        <w:t>Eligibility to compete may be affected where applicants were formerly employed by the Irish Public Service and previously availed of an Irish Public Service Scheme including:</w:t>
      </w:r>
    </w:p>
    <w:p w14:paraId="6B1758BD" w14:textId="77777777" w:rsidR="008F6306" w:rsidRPr="00FA559C" w:rsidRDefault="008F6306" w:rsidP="00FA559C">
      <w:pPr>
        <w:pStyle w:val="Default"/>
        <w:numPr>
          <w:ilvl w:val="0"/>
          <w:numId w:val="5"/>
        </w:numPr>
        <w:spacing w:line="360" w:lineRule="auto"/>
        <w:ind w:left="1440"/>
      </w:pPr>
      <w:r w:rsidRPr="00FA559C">
        <w:t>Incentivised Scheme for Early Retirement (ISER)</w:t>
      </w:r>
    </w:p>
    <w:p w14:paraId="79B4343B" w14:textId="77777777" w:rsidR="008F6306" w:rsidRPr="00FA559C" w:rsidRDefault="008F6306" w:rsidP="00FA559C">
      <w:pPr>
        <w:pStyle w:val="Default"/>
        <w:numPr>
          <w:ilvl w:val="0"/>
          <w:numId w:val="5"/>
        </w:numPr>
        <w:spacing w:line="360" w:lineRule="auto"/>
        <w:ind w:left="1440"/>
        <w:rPr>
          <w:color w:val="auto"/>
        </w:rPr>
      </w:pPr>
      <w:r w:rsidRPr="00FA559C">
        <w:rPr>
          <w:color w:val="auto"/>
        </w:rPr>
        <w:t>Department of Health and Children Circular (7/2010)</w:t>
      </w:r>
      <w:r w:rsidRPr="00FA559C">
        <w:rPr>
          <w:b/>
          <w:bCs/>
          <w:color w:val="auto"/>
        </w:rPr>
        <w:t xml:space="preserve"> </w:t>
      </w:r>
    </w:p>
    <w:p w14:paraId="1144B917" w14:textId="77777777" w:rsidR="008F6306" w:rsidRPr="00FA559C" w:rsidRDefault="008F6306" w:rsidP="00FA559C">
      <w:pPr>
        <w:pStyle w:val="Default"/>
        <w:numPr>
          <w:ilvl w:val="0"/>
          <w:numId w:val="5"/>
        </w:numPr>
        <w:spacing w:line="360" w:lineRule="auto"/>
        <w:ind w:left="1440"/>
      </w:pPr>
      <w:r w:rsidRPr="00FA559C">
        <w:t xml:space="preserve">Collective Agreement: Redundancy Payments to Public Servants </w:t>
      </w:r>
    </w:p>
    <w:p w14:paraId="147D725D" w14:textId="77777777" w:rsidR="008F6306" w:rsidRPr="00FA559C" w:rsidRDefault="008F6306" w:rsidP="00FA559C">
      <w:pPr>
        <w:pStyle w:val="Default"/>
        <w:spacing w:line="360" w:lineRule="auto"/>
        <w:ind w:left="1440"/>
        <w:rPr>
          <w:sz w:val="22"/>
          <w:szCs w:val="22"/>
        </w:rPr>
      </w:pPr>
    </w:p>
    <w:p w14:paraId="2B990672" w14:textId="77777777" w:rsidR="008F6306" w:rsidRPr="00FA559C" w:rsidRDefault="008F6306" w:rsidP="00FA559C">
      <w:pPr>
        <w:pStyle w:val="Default"/>
        <w:spacing w:line="360" w:lineRule="auto"/>
      </w:pPr>
      <w:r w:rsidRPr="00FA559C">
        <w:t xml:space="preserve">Applicants should ensure that they are not precluded from re-engagement in the Irish Public Service under the terms of such Schemes.  This is a non-exhaustive </w:t>
      </w:r>
      <w:proofErr w:type="gramStart"/>
      <w:r w:rsidRPr="00FA559C">
        <w:t>list</w:t>
      </w:r>
      <w:proofErr w:type="gramEnd"/>
      <w:r w:rsidRPr="00FA559C">
        <w:t xml:space="preserve"> and any queries should be directed to the applicant’s former Irish Public Service Employer in the first instance.  </w:t>
      </w:r>
    </w:p>
    <w:p w14:paraId="289900C8" w14:textId="77777777" w:rsidR="008F6306" w:rsidRPr="00FA559C" w:rsidRDefault="008F6306" w:rsidP="00FA559C">
      <w:pPr>
        <w:pStyle w:val="Default"/>
        <w:spacing w:line="360" w:lineRule="auto"/>
      </w:pPr>
    </w:p>
    <w:p w14:paraId="10BFC96F" w14:textId="77777777" w:rsidR="008F6306" w:rsidRPr="00FA559C" w:rsidRDefault="008F6306" w:rsidP="00FA559C">
      <w:pPr>
        <w:pStyle w:val="Default"/>
        <w:spacing w:line="360" w:lineRule="auto"/>
        <w:rPr>
          <w:b/>
          <w:u w:val="single"/>
        </w:rPr>
      </w:pPr>
      <w:r w:rsidRPr="00FA559C">
        <w:rPr>
          <w:b/>
          <w:bCs/>
          <w:u w:val="single"/>
        </w:rPr>
        <w:t xml:space="preserve">Declaration </w:t>
      </w:r>
    </w:p>
    <w:p w14:paraId="289F5375" w14:textId="77777777" w:rsidR="008F6306" w:rsidRPr="00FA559C" w:rsidRDefault="008F6306" w:rsidP="00FA559C">
      <w:pPr>
        <w:spacing w:line="360" w:lineRule="auto"/>
        <w:rPr>
          <w:rFonts w:ascii="Arial" w:hAnsi="Arial" w:cs="Arial"/>
        </w:rPr>
      </w:pPr>
      <w:r w:rsidRPr="00FA559C">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A559C" w:rsidRDefault="008F6306" w:rsidP="00FA559C">
      <w:pPr>
        <w:spacing w:line="360" w:lineRule="auto"/>
        <w:rPr>
          <w:rFonts w:ascii="Arial" w:hAnsi="Arial" w:cs="Arial"/>
        </w:rPr>
      </w:pPr>
    </w:p>
    <w:p w14:paraId="69FAA78B" w14:textId="77777777" w:rsidR="008F6306" w:rsidRPr="00FA559C" w:rsidRDefault="008F6306" w:rsidP="00FA559C">
      <w:pPr>
        <w:pStyle w:val="NoSpacing"/>
        <w:spacing w:line="360" w:lineRule="auto"/>
        <w:rPr>
          <w:rFonts w:ascii="Arial" w:hAnsi="Arial" w:cs="Arial"/>
          <w:b/>
          <w:u w:val="single"/>
        </w:rPr>
      </w:pPr>
      <w:r w:rsidRPr="00FA559C">
        <w:rPr>
          <w:rFonts w:ascii="Arial" w:hAnsi="Arial" w:cs="Arial"/>
          <w:b/>
          <w:u w:val="single"/>
        </w:rPr>
        <w:t xml:space="preserve">Offer of Appointment </w:t>
      </w:r>
    </w:p>
    <w:p w14:paraId="4FFA75BC" w14:textId="77777777" w:rsidR="008F6306" w:rsidRDefault="008F6306" w:rsidP="00FA559C">
      <w:pPr>
        <w:pStyle w:val="NoSpacing"/>
        <w:spacing w:line="360" w:lineRule="auto"/>
        <w:rPr>
          <w:rFonts w:ascii="Arial" w:hAnsi="Arial" w:cs="Arial"/>
        </w:rPr>
      </w:pPr>
      <w:r w:rsidRPr="00FA559C">
        <w:rPr>
          <w:rFonts w:ascii="Arial" w:hAnsi="Arial" w:cs="Arial"/>
        </w:rPr>
        <w:t xml:space="preserve">Galway City Council shall require persons to whom an appointment is offered to take up such appointment within </w:t>
      </w:r>
      <w:r w:rsidRPr="00FA559C">
        <w:rPr>
          <w:rFonts w:ascii="Arial" w:hAnsi="Arial" w:cs="Arial"/>
          <w:b/>
          <w:u w:val="single"/>
        </w:rPr>
        <w:t xml:space="preserve">a period of not more than one month </w:t>
      </w:r>
      <w:r w:rsidRPr="00FA559C">
        <w:rPr>
          <w:rFonts w:ascii="Arial" w:hAnsi="Arial" w:cs="Arial"/>
        </w:rPr>
        <w:t xml:space="preserve">from the date on which the offer is made.   If they fail to take up the appointment within such period, or such longer period as the Council in its absolute discretion may determine, the Council shall not appoint them. </w:t>
      </w:r>
    </w:p>
    <w:p w14:paraId="10AA7832" w14:textId="77777777" w:rsidR="00DA7D60" w:rsidRPr="00FA559C" w:rsidRDefault="00DA7D60" w:rsidP="00FA559C">
      <w:pPr>
        <w:pStyle w:val="NoSpacing"/>
        <w:spacing w:line="360" w:lineRule="auto"/>
        <w:rPr>
          <w:rFonts w:ascii="Arial" w:hAnsi="Arial" w:cs="Arial"/>
        </w:rPr>
      </w:pPr>
    </w:p>
    <w:p w14:paraId="79CEC153" w14:textId="2B9A5625" w:rsidR="00EC2820" w:rsidRDefault="008F6306" w:rsidP="00FA559C">
      <w:pPr>
        <w:pStyle w:val="NoSpacing"/>
        <w:spacing w:line="360" w:lineRule="auto"/>
        <w:rPr>
          <w:rFonts w:ascii="Arial" w:hAnsi="Arial" w:cs="Arial"/>
        </w:rPr>
      </w:pPr>
      <w:r w:rsidRPr="00FA559C">
        <w:rPr>
          <w:rFonts w:ascii="Arial" w:hAnsi="Arial" w:cs="Arial"/>
        </w:rPr>
        <w:t>All appointments are subject to receipt of satisfactory references and candidates may be required to produce documentary evidence of qualifications or experience claimed in their applications.</w:t>
      </w:r>
    </w:p>
    <w:p w14:paraId="00818B9B" w14:textId="77777777" w:rsidR="004C51E1" w:rsidRDefault="004C51E1" w:rsidP="00FA559C">
      <w:pPr>
        <w:pStyle w:val="NoSpacing"/>
        <w:spacing w:line="360" w:lineRule="auto"/>
        <w:rPr>
          <w:rFonts w:ascii="Arial" w:hAnsi="Arial" w:cs="Arial"/>
        </w:rPr>
      </w:pPr>
    </w:p>
    <w:p w14:paraId="0956BCBC" w14:textId="77777777" w:rsidR="004C51E1" w:rsidRDefault="004C51E1" w:rsidP="00FA559C">
      <w:pPr>
        <w:pStyle w:val="NoSpacing"/>
        <w:spacing w:line="360" w:lineRule="auto"/>
        <w:rPr>
          <w:rFonts w:ascii="Arial" w:hAnsi="Arial" w:cs="Arial"/>
        </w:rPr>
      </w:pPr>
    </w:p>
    <w:p w14:paraId="29C2988C" w14:textId="77777777" w:rsidR="004C51E1" w:rsidRDefault="004C51E1" w:rsidP="00FA559C">
      <w:pPr>
        <w:pStyle w:val="NoSpacing"/>
        <w:spacing w:line="360" w:lineRule="auto"/>
        <w:rPr>
          <w:rFonts w:ascii="Arial" w:hAnsi="Arial" w:cs="Arial"/>
        </w:rPr>
      </w:pPr>
    </w:p>
    <w:p w14:paraId="53DD4F63" w14:textId="77777777" w:rsidR="004C51E1" w:rsidRDefault="004C51E1" w:rsidP="00FA559C">
      <w:pPr>
        <w:pStyle w:val="NoSpacing"/>
        <w:spacing w:line="360" w:lineRule="auto"/>
        <w:rPr>
          <w:rFonts w:ascii="Arial" w:hAnsi="Arial" w:cs="Arial"/>
        </w:rPr>
      </w:pPr>
    </w:p>
    <w:p w14:paraId="7CB5C1E2" w14:textId="77777777" w:rsidR="00076473" w:rsidRPr="00082AB1" w:rsidRDefault="00076473" w:rsidP="008F6306">
      <w:pPr>
        <w:jc w:val="both"/>
        <w:rPr>
          <w:rFonts w:asciiTheme="minorHAnsi" w:hAnsiTheme="minorHAnsi" w:cstheme="minorHAnsi"/>
        </w:rPr>
      </w:pPr>
    </w:p>
    <w:p w14:paraId="06B82E5E" w14:textId="00ABCAF6" w:rsidR="00076473" w:rsidRPr="0007442C" w:rsidRDefault="00675600" w:rsidP="00675600">
      <w:pPr>
        <w:tabs>
          <w:tab w:val="center" w:pos="4819"/>
        </w:tabs>
        <w:jc w:val="both"/>
        <w:rPr>
          <w:rFonts w:ascii="Arial" w:hAnsi="Arial" w:cs="Arial"/>
        </w:rPr>
      </w:pPr>
      <w:r w:rsidRPr="00082A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082AB1">
        <w:rPr>
          <w:rFonts w:asciiTheme="minorHAnsi" w:hAnsiTheme="minorHAnsi" w:cstheme="minorHAnsi"/>
        </w:rPr>
        <w:tab/>
      </w:r>
      <w:bookmarkStart w:id="19" w:name="_Hlk137111928"/>
      <w:r w:rsidRPr="0007442C">
        <w:rPr>
          <w:rFonts w:ascii="Arial" w:hAnsi="Arial" w:cs="Arial"/>
          <w:b/>
          <w:color w:val="FFFFFF" w:themeColor="background1"/>
          <w:sz w:val="28"/>
          <w:szCs w:val="28"/>
        </w:rPr>
        <w:t>FORMAT OF THE COMPETITION</w:t>
      </w:r>
      <w:bookmarkEnd w:id="19"/>
    </w:p>
    <w:p w14:paraId="026CF61A" w14:textId="77777777" w:rsidR="00076473" w:rsidRPr="00082AB1" w:rsidRDefault="00076473" w:rsidP="008F6306">
      <w:pPr>
        <w:jc w:val="both"/>
        <w:rPr>
          <w:rFonts w:asciiTheme="minorHAnsi" w:hAnsiTheme="minorHAnsi" w:cstheme="minorHAnsi"/>
        </w:rPr>
      </w:pPr>
    </w:p>
    <w:p w14:paraId="46E79075" w14:textId="77777777" w:rsidR="00076473" w:rsidRPr="00082AB1" w:rsidRDefault="00076473" w:rsidP="008F6306">
      <w:pPr>
        <w:jc w:val="both"/>
        <w:rPr>
          <w:rFonts w:asciiTheme="minorHAnsi" w:hAnsiTheme="minorHAnsi" w:cstheme="minorHAnsi"/>
        </w:rPr>
      </w:pPr>
    </w:p>
    <w:p w14:paraId="7D4E8A0C" w14:textId="4975B391" w:rsidR="008F6306" w:rsidRPr="009B5D48" w:rsidRDefault="008F6306" w:rsidP="0007442C">
      <w:pPr>
        <w:tabs>
          <w:tab w:val="left" w:pos="-720"/>
          <w:tab w:val="left" w:pos="0"/>
          <w:tab w:val="left" w:pos="720"/>
          <w:tab w:val="left" w:pos="1440"/>
        </w:tabs>
        <w:spacing w:line="360" w:lineRule="auto"/>
        <w:ind w:right="-9"/>
        <w:rPr>
          <w:rFonts w:ascii="Arial" w:hAnsi="Arial" w:cs="Arial"/>
        </w:rPr>
      </w:pPr>
      <w:r w:rsidRPr="009B5D48">
        <w:rPr>
          <w:rFonts w:ascii="Arial" w:hAnsi="Arial" w:cs="Arial"/>
        </w:rPr>
        <w:t xml:space="preserve">Applications must be made on the official application </w:t>
      </w:r>
      <w:proofErr w:type="gramStart"/>
      <w:r w:rsidRPr="009B5D48">
        <w:rPr>
          <w:rFonts w:ascii="Arial" w:hAnsi="Arial" w:cs="Arial"/>
        </w:rPr>
        <w:t>forms</w:t>
      </w:r>
      <w:proofErr w:type="gramEnd"/>
      <w:r w:rsidRPr="009B5D48">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r w:rsidR="00D11128" w:rsidRPr="009B5D48">
        <w:rPr>
          <w:rFonts w:ascii="Arial" w:hAnsi="Arial" w:cs="Arial"/>
        </w:rPr>
        <w:t>short-listing</w:t>
      </w:r>
      <w:r w:rsidRPr="009B5D48">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9B5D48" w:rsidRDefault="008F6306" w:rsidP="0007442C">
      <w:pPr>
        <w:tabs>
          <w:tab w:val="left" w:pos="-720"/>
          <w:tab w:val="left" w:pos="0"/>
          <w:tab w:val="left" w:pos="720"/>
          <w:tab w:val="left" w:pos="1440"/>
        </w:tabs>
        <w:spacing w:line="360" w:lineRule="auto"/>
        <w:ind w:right="-225"/>
        <w:rPr>
          <w:rFonts w:ascii="Arial" w:hAnsi="Arial" w:cs="Arial"/>
        </w:rPr>
      </w:pPr>
    </w:p>
    <w:p w14:paraId="7756B079" w14:textId="77777777" w:rsidR="008F6306" w:rsidRPr="009B5D48" w:rsidRDefault="008F6306" w:rsidP="0007442C">
      <w:pPr>
        <w:pStyle w:val="BodyText3"/>
        <w:spacing w:after="0" w:line="360" w:lineRule="auto"/>
        <w:ind w:right="-17"/>
        <w:rPr>
          <w:rFonts w:ascii="Arial" w:hAnsi="Arial" w:cs="Arial"/>
          <w:sz w:val="24"/>
          <w:szCs w:val="24"/>
        </w:rPr>
      </w:pPr>
      <w:r w:rsidRPr="009B5D48">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9B5D48" w:rsidRDefault="008F6306" w:rsidP="0007442C">
      <w:pPr>
        <w:tabs>
          <w:tab w:val="left" w:pos="-720"/>
          <w:tab w:val="left" w:pos="0"/>
          <w:tab w:val="left" w:pos="720"/>
          <w:tab w:val="left" w:pos="1440"/>
        </w:tabs>
        <w:spacing w:line="360" w:lineRule="auto"/>
        <w:ind w:right="-225"/>
        <w:rPr>
          <w:rFonts w:ascii="Arial" w:hAnsi="Arial" w:cs="Arial"/>
        </w:rPr>
      </w:pPr>
    </w:p>
    <w:p w14:paraId="1424469D" w14:textId="77777777" w:rsidR="008F6306" w:rsidRPr="009B5D48" w:rsidRDefault="008F6306" w:rsidP="0007442C">
      <w:pPr>
        <w:tabs>
          <w:tab w:val="left" w:pos="-720"/>
          <w:tab w:val="left" w:pos="0"/>
          <w:tab w:val="left" w:pos="720"/>
          <w:tab w:val="left" w:pos="1440"/>
        </w:tabs>
        <w:spacing w:line="360" w:lineRule="auto"/>
        <w:ind w:right="-17"/>
        <w:rPr>
          <w:rFonts w:ascii="Arial" w:hAnsi="Arial" w:cs="Arial"/>
        </w:rPr>
      </w:pPr>
      <w:r w:rsidRPr="009B5D48">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9B5D48" w:rsidRDefault="008F6306" w:rsidP="0007442C">
      <w:pPr>
        <w:spacing w:line="360" w:lineRule="auto"/>
        <w:ind w:right="-9"/>
        <w:rPr>
          <w:rFonts w:ascii="Arial" w:hAnsi="Arial" w:cs="Arial"/>
        </w:rPr>
      </w:pPr>
    </w:p>
    <w:p w14:paraId="290EA6C6" w14:textId="77777777" w:rsidR="008F6306" w:rsidRPr="009B5D48" w:rsidRDefault="008F6306" w:rsidP="0007442C">
      <w:pPr>
        <w:spacing w:line="360" w:lineRule="auto"/>
        <w:ind w:right="-9"/>
        <w:rPr>
          <w:rFonts w:ascii="Arial" w:hAnsi="Arial" w:cs="Arial"/>
        </w:rPr>
      </w:pPr>
      <w:r w:rsidRPr="009B5D48">
        <w:rPr>
          <w:rFonts w:ascii="Arial" w:hAnsi="Arial" w:cs="Arial"/>
        </w:rPr>
        <w:t>The competition may consist of a two-stage process:</w:t>
      </w:r>
    </w:p>
    <w:p w14:paraId="3220C276" w14:textId="77777777" w:rsidR="008F6306" w:rsidRPr="009B5D48" w:rsidRDefault="008F6306" w:rsidP="0007442C">
      <w:pPr>
        <w:widowControl/>
        <w:numPr>
          <w:ilvl w:val="0"/>
          <w:numId w:val="4"/>
        </w:numPr>
        <w:tabs>
          <w:tab w:val="left" w:pos="-720"/>
        </w:tabs>
        <w:spacing w:line="360" w:lineRule="auto"/>
        <w:rPr>
          <w:rFonts w:ascii="Arial" w:hAnsi="Arial" w:cs="Arial"/>
          <w:b/>
        </w:rPr>
      </w:pPr>
      <w:r w:rsidRPr="009B5D48">
        <w:rPr>
          <w:rFonts w:ascii="Arial" w:hAnsi="Arial" w:cs="Arial"/>
          <w:b/>
        </w:rPr>
        <w:t>Short-listing (Desktop and/or Interview)</w:t>
      </w:r>
    </w:p>
    <w:p w14:paraId="2DD0FC1D" w14:textId="77777777" w:rsidR="008F6306" w:rsidRPr="009B5D48" w:rsidRDefault="008F6306" w:rsidP="0007442C">
      <w:pPr>
        <w:widowControl/>
        <w:numPr>
          <w:ilvl w:val="0"/>
          <w:numId w:val="4"/>
        </w:numPr>
        <w:tabs>
          <w:tab w:val="left" w:pos="-720"/>
        </w:tabs>
        <w:spacing w:line="360" w:lineRule="auto"/>
        <w:rPr>
          <w:rFonts w:ascii="Arial" w:hAnsi="Arial" w:cs="Arial"/>
          <w:b/>
        </w:rPr>
      </w:pPr>
      <w:r w:rsidRPr="009B5D48">
        <w:rPr>
          <w:rFonts w:ascii="Arial" w:hAnsi="Arial" w:cs="Arial"/>
          <w:b/>
        </w:rPr>
        <w:t xml:space="preserve">Competitive interview </w:t>
      </w:r>
    </w:p>
    <w:p w14:paraId="4564B6CE" w14:textId="77777777" w:rsidR="008F6306" w:rsidRPr="009B5D48" w:rsidRDefault="008F6306" w:rsidP="0007442C">
      <w:pPr>
        <w:tabs>
          <w:tab w:val="left" w:pos="-720"/>
        </w:tabs>
        <w:spacing w:line="360" w:lineRule="auto"/>
        <w:rPr>
          <w:rFonts w:ascii="Arial" w:hAnsi="Arial" w:cs="Arial"/>
        </w:rPr>
      </w:pPr>
    </w:p>
    <w:p w14:paraId="43C5E79C" w14:textId="77777777" w:rsidR="008F6306" w:rsidRPr="009B5D48" w:rsidRDefault="008F6306" w:rsidP="0007442C">
      <w:pPr>
        <w:pStyle w:val="BodyText3"/>
        <w:spacing w:after="0" w:line="360" w:lineRule="auto"/>
        <w:rPr>
          <w:rFonts w:ascii="Arial" w:hAnsi="Arial" w:cs="Arial"/>
          <w:sz w:val="24"/>
          <w:szCs w:val="24"/>
        </w:rPr>
      </w:pPr>
      <w:r w:rsidRPr="009B5D48">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9B5D48" w:rsidRDefault="008F6306" w:rsidP="0007442C">
      <w:pPr>
        <w:pStyle w:val="BodyText3"/>
        <w:spacing w:after="0" w:line="360" w:lineRule="auto"/>
        <w:rPr>
          <w:rFonts w:ascii="Arial" w:hAnsi="Arial" w:cs="Arial"/>
          <w:sz w:val="24"/>
          <w:szCs w:val="24"/>
        </w:rPr>
      </w:pPr>
    </w:p>
    <w:p w14:paraId="01E44F00" w14:textId="77777777" w:rsidR="008F6306" w:rsidRPr="009B5D48" w:rsidRDefault="008F6306" w:rsidP="0007442C">
      <w:pPr>
        <w:pStyle w:val="BodyText3"/>
        <w:suppressAutoHyphens w:val="0"/>
        <w:spacing w:after="0" w:line="360" w:lineRule="auto"/>
        <w:ind w:right="-9"/>
        <w:rPr>
          <w:rFonts w:ascii="Arial" w:hAnsi="Arial" w:cs="Arial"/>
          <w:sz w:val="24"/>
          <w:szCs w:val="24"/>
        </w:rPr>
      </w:pPr>
      <w:r w:rsidRPr="009B5D48">
        <w:rPr>
          <w:rFonts w:ascii="Arial" w:hAnsi="Arial" w:cs="Arial"/>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9B5D48" w:rsidRDefault="008F6306" w:rsidP="0007442C">
      <w:pPr>
        <w:pStyle w:val="BodyText3"/>
        <w:suppressAutoHyphens w:val="0"/>
        <w:spacing w:after="0" w:line="360" w:lineRule="auto"/>
        <w:ind w:right="-9"/>
        <w:rPr>
          <w:rFonts w:ascii="Arial" w:hAnsi="Arial" w:cs="Arial"/>
          <w:sz w:val="24"/>
          <w:szCs w:val="24"/>
        </w:rPr>
      </w:pPr>
    </w:p>
    <w:p w14:paraId="4C564E55" w14:textId="77777777" w:rsidR="008F6306" w:rsidRPr="009B5D48" w:rsidRDefault="008F6306" w:rsidP="0007442C">
      <w:pPr>
        <w:tabs>
          <w:tab w:val="left" w:pos="-720"/>
        </w:tabs>
        <w:spacing w:line="360" w:lineRule="auto"/>
        <w:rPr>
          <w:rFonts w:ascii="Arial" w:hAnsi="Arial" w:cs="Arial"/>
        </w:rPr>
      </w:pPr>
      <w:r w:rsidRPr="009B5D48">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9B5D48" w:rsidRDefault="008F6306" w:rsidP="0007442C">
      <w:pPr>
        <w:tabs>
          <w:tab w:val="left" w:pos="-720"/>
        </w:tabs>
        <w:spacing w:line="360" w:lineRule="auto"/>
        <w:rPr>
          <w:rFonts w:ascii="Arial" w:hAnsi="Arial" w:cs="Arial"/>
        </w:rPr>
      </w:pPr>
    </w:p>
    <w:p w14:paraId="1836AA59" w14:textId="77777777" w:rsidR="008F6306" w:rsidRPr="009B5D48" w:rsidRDefault="008F6306" w:rsidP="0007442C">
      <w:pPr>
        <w:tabs>
          <w:tab w:val="left" w:pos="-720"/>
          <w:tab w:val="left" w:pos="0"/>
          <w:tab w:val="left" w:pos="720"/>
          <w:tab w:val="left" w:pos="1440"/>
        </w:tabs>
        <w:spacing w:line="360" w:lineRule="auto"/>
        <w:ind w:right="-17"/>
        <w:rPr>
          <w:rFonts w:ascii="Arial" w:hAnsi="Arial" w:cs="Arial"/>
        </w:rPr>
      </w:pPr>
      <w:r w:rsidRPr="009B5D48">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9B5D48" w:rsidRDefault="008F6306" w:rsidP="0007442C">
      <w:pPr>
        <w:tabs>
          <w:tab w:val="left" w:pos="-720"/>
        </w:tabs>
        <w:spacing w:line="360" w:lineRule="auto"/>
        <w:rPr>
          <w:rFonts w:ascii="Arial" w:hAnsi="Arial" w:cs="Arial"/>
        </w:rPr>
      </w:pPr>
    </w:p>
    <w:p w14:paraId="0644CBCA" w14:textId="77777777" w:rsidR="008F6306" w:rsidRPr="009B5D48" w:rsidRDefault="008F6306" w:rsidP="0007442C">
      <w:pPr>
        <w:tabs>
          <w:tab w:val="left" w:pos="-720"/>
        </w:tabs>
        <w:spacing w:line="360" w:lineRule="auto"/>
        <w:rPr>
          <w:rFonts w:ascii="Arial" w:hAnsi="Arial" w:cs="Arial"/>
        </w:rPr>
      </w:pPr>
      <w:r w:rsidRPr="009B5D48">
        <w:rPr>
          <w:rFonts w:ascii="Arial" w:hAnsi="Arial" w:cs="Arial"/>
        </w:rPr>
        <w:t>Galway City Council reserves the right to conduct interviews (Shortlisting and/or Final Interviews) through a virtual platform i.e. Microsoft Teams.</w:t>
      </w:r>
    </w:p>
    <w:p w14:paraId="7F92AE57" w14:textId="77777777" w:rsidR="00EC2820" w:rsidRPr="00082AB1" w:rsidRDefault="00EC2820" w:rsidP="008F6306">
      <w:pPr>
        <w:tabs>
          <w:tab w:val="left" w:pos="-720"/>
        </w:tabs>
        <w:jc w:val="both"/>
        <w:rPr>
          <w:rFonts w:asciiTheme="minorHAnsi" w:hAnsiTheme="minorHAnsi" w:cstheme="minorHAnsi"/>
          <w:sz w:val="18"/>
          <w:szCs w:val="18"/>
        </w:rPr>
      </w:pPr>
    </w:p>
    <w:p w14:paraId="40643FFF" w14:textId="77777777" w:rsidR="00675600" w:rsidRDefault="00675600" w:rsidP="008F6306">
      <w:pPr>
        <w:tabs>
          <w:tab w:val="left" w:pos="-720"/>
        </w:tabs>
        <w:jc w:val="both"/>
        <w:rPr>
          <w:rFonts w:asciiTheme="minorHAnsi" w:hAnsiTheme="minorHAnsi" w:cstheme="minorHAnsi"/>
          <w:sz w:val="18"/>
          <w:szCs w:val="18"/>
        </w:rPr>
      </w:pPr>
    </w:p>
    <w:p w14:paraId="46F654FC" w14:textId="77777777" w:rsidR="00CC4733" w:rsidRDefault="00CC4733" w:rsidP="008F6306">
      <w:pPr>
        <w:tabs>
          <w:tab w:val="left" w:pos="-720"/>
        </w:tabs>
        <w:jc w:val="both"/>
        <w:rPr>
          <w:rFonts w:asciiTheme="minorHAnsi" w:hAnsiTheme="minorHAnsi" w:cstheme="minorHAnsi"/>
          <w:sz w:val="18"/>
          <w:szCs w:val="18"/>
        </w:rPr>
      </w:pPr>
    </w:p>
    <w:p w14:paraId="41B6C7ED" w14:textId="77777777" w:rsidR="00CC4733" w:rsidRDefault="00CC4733" w:rsidP="008F6306">
      <w:pPr>
        <w:tabs>
          <w:tab w:val="left" w:pos="-720"/>
        </w:tabs>
        <w:jc w:val="both"/>
        <w:rPr>
          <w:rFonts w:asciiTheme="minorHAnsi" w:hAnsiTheme="minorHAnsi" w:cstheme="minorHAnsi"/>
          <w:sz w:val="18"/>
          <w:szCs w:val="18"/>
        </w:rPr>
      </w:pPr>
    </w:p>
    <w:p w14:paraId="2CCCC78D" w14:textId="77777777" w:rsidR="00CC4733" w:rsidRDefault="00CC4733" w:rsidP="008F6306">
      <w:pPr>
        <w:tabs>
          <w:tab w:val="left" w:pos="-720"/>
        </w:tabs>
        <w:jc w:val="both"/>
        <w:rPr>
          <w:rFonts w:asciiTheme="minorHAnsi" w:hAnsiTheme="minorHAnsi" w:cstheme="minorHAnsi"/>
          <w:sz w:val="18"/>
          <w:szCs w:val="18"/>
        </w:rPr>
      </w:pPr>
    </w:p>
    <w:p w14:paraId="521296E3" w14:textId="77777777" w:rsidR="00CC4733" w:rsidRDefault="00CC4733" w:rsidP="008F6306">
      <w:pPr>
        <w:tabs>
          <w:tab w:val="left" w:pos="-720"/>
        </w:tabs>
        <w:jc w:val="both"/>
        <w:rPr>
          <w:rFonts w:asciiTheme="minorHAnsi" w:hAnsiTheme="minorHAnsi" w:cstheme="minorHAnsi"/>
          <w:sz w:val="18"/>
          <w:szCs w:val="18"/>
        </w:rPr>
      </w:pPr>
    </w:p>
    <w:p w14:paraId="038B6C76" w14:textId="77777777" w:rsidR="00CC4733" w:rsidRDefault="00CC4733" w:rsidP="008F6306">
      <w:pPr>
        <w:tabs>
          <w:tab w:val="left" w:pos="-720"/>
        </w:tabs>
        <w:jc w:val="both"/>
        <w:rPr>
          <w:rFonts w:asciiTheme="minorHAnsi" w:hAnsiTheme="minorHAnsi" w:cstheme="minorHAnsi"/>
          <w:sz w:val="18"/>
          <w:szCs w:val="18"/>
        </w:rPr>
      </w:pPr>
    </w:p>
    <w:p w14:paraId="4128BB8F" w14:textId="77777777" w:rsidR="00CC4733" w:rsidRDefault="00CC4733" w:rsidP="008F6306">
      <w:pPr>
        <w:tabs>
          <w:tab w:val="left" w:pos="-720"/>
        </w:tabs>
        <w:jc w:val="both"/>
        <w:rPr>
          <w:rFonts w:asciiTheme="minorHAnsi" w:hAnsiTheme="minorHAnsi" w:cstheme="minorHAnsi"/>
          <w:sz w:val="18"/>
          <w:szCs w:val="18"/>
        </w:rPr>
      </w:pPr>
    </w:p>
    <w:p w14:paraId="4A80D418" w14:textId="77777777" w:rsidR="00CC4733" w:rsidRDefault="00CC4733" w:rsidP="008F6306">
      <w:pPr>
        <w:tabs>
          <w:tab w:val="left" w:pos="-720"/>
        </w:tabs>
        <w:jc w:val="both"/>
        <w:rPr>
          <w:rFonts w:asciiTheme="minorHAnsi" w:hAnsiTheme="minorHAnsi" w:cstheme="minorHAnsi"/>
          <w:sz w:val="18"/>
          <w:szCs w:val="18"/>
        </w:rPr>
      </w:pPr>
    </w:p>
    <w:p w14:paraId="275EECE2" w14:textId="77777777" w:rsidR="00CC4733" w:rsidRDefault="00CC4733" w:rsidP="008F6306">
      <w:pPr>
        <w:tabs>
          <w:tab w:val="left" w:pos="-720"/>
        </w:tabs>
        <w:jc w:val="both"/>
        <w:rPr>
          <w:rFonts w:asciiTheme="minorHAnsi" w:hAnsiTheme="minorHAnsi" w:cstheme="minorHAnsi"/>
          <w:sz w:val="18"/>
          <w:szCs w:val="18"/>
        </w:rPr>
      </w:pPr>
    </w:p>
    <w:p w14:paraId="7A284C77" w14:textId="77777777" w:rsidR="00CC4733" w:rsidRDefault="00CC4733" w:rsidP="008F6306">
      <w:pPr>
        <w:tabs>
          <w:tab w:val="left" w:pos="-720"/>
        </w:tabs>
        <w:jc w:val="both"/>
        <w:rPr>
          <w:rFonts w:asciiTheme="minorHAnsi" w:hAnsiTheme="minorHAnsi" w:cstheme="minorHAnsi"/>
          <w:sz w:val="18"/>
          <w:szCs w:val="18"/>
        </w:rPr>
      </w:pPr>
    </w:p>
    <w:p w14:paraId="63A0A43F" w14:textId="77777777" w:rsidR="00CC4733" w:rsidRDefault="00CC4733" w:rsidP="008F6306">
      <w:pPr>
        <w:tabs>
          <w:tab w:val="left" w:pos="-720"/>
        </w:tabs>
        <w:jc w:val="both"/>
        <w:rPr>
          <w:rFonts w:asciiTheme="minorHAnsi" w:hAnsiTheme="minorHAnsi" w:cstheme="minorHAnsi"/>
          <w:sz w:val="18"/>
          <w:szCs w:val="18"/>
        </w:rPr>
      </w:pPr>
    </w:p>
    <w:p w14:paraId="71B13D60" w14:textId="77777777" w:rsidR="00CC4733" w:rsidRDefault="00CC4733" w:rsidP="008F6306">
      <w:pPr>
        <w:tabs>
          <w:tab w:val="left" w:pos="-720"/>
        </w:tabs>
        <w:jc w:val="both"/>
        <w:rPr>
          <w:rFonts w:asciiTheme="minorHAnsi" w:hAnsiTheme="minorHAnsi" w:cstheme="minorHAnsi"/>
          <w:sz w:val="18"/>
          <w:szCs w:val="18"/>
        </w:rPr>
      </w:pPr>
    </w:p>
    <w:p w14:paraId="67DAB15D" w14:textId="77777777" w:rsidR="004C51E1" w:rsidRDefault="004C51E1" w:rsidP="008F6306">
      <w:pPr>
        <w:tabs>
          <w:tab w:val="left" w:pos="-720"/>
        </w:tabs>
        <w:jc w:val="both"/>
        <w:rPr>
          <w:rFonts w:asciiTheme="minorHAnsi" w:hAnsiTheme="minorHAnsi" w:cstheme="minorHAnsi"/>
          <w:sz w:val="18"/>
          <w:szCs w:val="18"/>
        </w:rPr>
      </w:pPr>
    </w:p>
    <w:p w14:paraId="7EACEC0C" w14:textId="77777777" w:rsidR="004C51E1" w:rsidRDefault="004C51E1" w:rsidP="008F6306">
      <w:pPr>
        <w:tabs>
          <w:tab w:val="left" w:pos="-720"/>
        </w:tabs>
        <w:jc w:val="both"/>
        <w:rPr>
          <w:rFonts w:asciiTheme="minorHAnsi" w:hAnsiTheme="minorHAnsi" w:cstheme="minorHAnsi"/>
          <w:sz w:val="18"/>
          <w:szCs w:val="18"/>
        </w:rPr>
      </w:pPr>
    </w:p>
    <w:p w14:paraId="5769BB6F" w14:textId="77777777" w:rsidR="004C51E1" w:rsidRDefault="004C51E1" w:rsidP="008F6306">
      <w:pPr>
        <w:tabs>
          <w:tab w:val="left" w:pos="-720"/>
        </w:tabs>
        <w:jc w:val="both"/>
        <w:rPr>
          <w:rFonts w:asciiTheme="minorHAnsi" w:hAnsiTheme="minorHAnsi" w:cstheme="minorHAnsi"/>
          <w:sz w:val="18"/>
          <w:szCs w:val="18"/>
        </w:rPr>
      </w:pPr>
    </w:p>
    <w:p w14:paraId="0F4BED81" w14:textId="77777777" w:rsidR="004C51E1" w:rsidRDefault="004C51E1" w:rsidP="008F6306">
      <w:pPr>
        <w:tabs>
          <w:tab w:val="left" w:pos="-720"/>
        </w:tabs>
        <w:jc w:val="both"/>
        <w:rPr>
          <w:rFonts w:asciiTheme="minorHAnsi" w:hAnsiTheme="minorHAnsi" w:cstheme="minorHAnsi"/>
          <w:sz w:val="18"/>
          <w:szCs w:val="18"/>
        </w:rPr>
      </w:pPr>
    </w:p>
    <w:p w14:paraId="1CF29C37" w14:textId="77777777" w:rsidR="004C51E1" w:rsidRDefault="004C51E1" w:rsidP="008F6306">
      <w:pPr>
        <w:tabs>
          <w:tab w:val="left" w:pos="-720"/>
        </w:tabs>
        <w:jc w:val="both"/>
        <w:rPr>
          <w:rFonts w:asciiTheme="minorHAnsi" w:hAnsiTheme="minorHAnsi" w:cstheme="minorHAnsi"/>
          <w:sz w:val="18"/>
          <w:szCs w:val="18"/>
        </w:rPr>
      </w:pPr>
    </w:p>
    <w:p w14:paraId="4D10B62B" w14:textId="77777777" w:rsidR="004C51E1" w:rsidRDefault="004C51E1" w:rsidP="008F6306">
      <w:pPr>
        <w:tabs>
          <w:tab w:val="left" w:pos="-720"/>
        </w:tabs>
        <w:jc w:val="both"/>
        <w:rPr>
          <w:rFonts w:asciiTheme="minorHAnsi" w:hAnsiTheme="minorHAnsi" w:cstheme="minorHAnsi"/>
          <w:sz w:val="18"/>
          <w:szCs w:val="18"/>
        </w:rPr>
      </w:pPr>
    </w:p>
    <w:p w14:paraId="743ABD72" w14:textId="77777777" w:rsidR="004C51E1" w:rsidRDefault="004C51E1" w:rsidP="008F6306">
      <w:pPr>
        <w:tabs>
          <w:tab w:val="left" w:pos="-720"/>
        </w:tabs>
        <w:jc w:val="both"/>
        <w:rPr>
          <w:rFonts w:asciiTheme="minorHAnsi" w:hAnsiTheme="minorHAnsi" w:cstheme="minorHAnsi"/>
          <w:sz w:val="18"/>
          <w:szCs w:val="18"/>
        </w:rPr>
      </w:pPr>
    </w:p>
    <w:p w14:paraId="0D0B99D7" w14:textId="77777777" w:rsidR="004C51E1" w:rsidRDefault="004C51E1" w:rsidP="008F6306">
      <w:pPr>
        <w:tabs>
          <w:tab w:val="left" w:pos="-720"/>
        </w:tabs>
        <w:jc w:val="both"/>
        <w:rPr>
          <w:rFonts w:asciiTheme="minorHAnsi" w:hAnsiTheme="minorHAnsi" w:cstheme="minorHAnsi"/>
          <w:sz w:val="18"/>
          <w:szCs w:val="18"/>
        </w:rPr>
      </w:pPr>
    </w:p>
    <w:p w14:paraId="230C8DDD" w14:textId="77777777" w:rsidR="00CC4733" w:rsidRDefault="00CC4733" w:rsidP="008F6306">
      <w:pPr>
        <w:tabs>
          <w:tab w:val="left" w:pos="-720"/>
        </w:tabs>
        <w:jc w:val="both"/>
        <w:rPr>
          <w:rFonts w:asciiTheme="minorHAnsi" w:hAnsiTheme="minorHAnsi" w:cstheme="minorHAnsi"/>
          <w:sz w:val="18"/>
          <w:szCs w:val="18"/>
        </w:rPr>
      </w:pPr>
    </w:p>
    <w:p w14:paraId="2853FECF" w14:textId="77777777" w:rsidR="00CC4733" w:rsidRDefault="00CC4733" w:rsidP="008F6306">
      <w:pPr>
        <w:tabs>
          <w:tab w:val="left" w:pos="-720"/>
        </w:tabs>
        <w:jc w:val="both"/>
        <w:rPr>
          <w:rFonts w:asciiTheme="minorHAnsi" w:hAnsiTheme="minorHAnsi" w:cstheme="minorHAnsi"/>
          <w:sz w:val="18"/>
          <w:szCs w:val="18"/>
        </w:rPr>
      </w:pPr>
    </w:p>
    <w:p w14:paraId="26975B99" w14:textId="77777777" w:rsidR="00CC4733" w:rsidRPr="00082AB1" w:rsidRDefault="00CC4733" w:rsidP="008F6306">
      <w:pPr>
        <w:tabs>
          <w:tab w:val="left" w:pos="-720"/>
        </w:tabs>
        <w:jc w:val="both"/>
        <w:rPr>
          <w:rFonts w:asciiTheme="minorHAnsi" w:hAnsiTheme="minorHAnsi" w:cstheme="minorHAnsi"/>
          <w:sz w:val="18"/>
          <w:szCs w:val="18"/>
        </w:rPr>
      </w:pPr>
    </w:p>
    <w:p w14:paraId="67ADD3BB" w14:textId="732E3277" w:rsidR="00675600" w:rsidRPr="00082AB1" w:rsidRDefault="0007442C" w:rsidP="008F6306">
      <w:pPr>
        <w:tabs>
          <w:tab w:val="left" w:pos="-720"/>
        </w:tabs>
        <w:jc w:val="both"/>
        <w:rPr>
          <w:rFonts w:asciiTheme="minorHAnsi" w:hAnsiTheme="minorHAnsi" w:cstheme="minorHAnsi"/>
          <w:sz w:val="18"/>
          <w:szCs w:val="18"/>
        </w:rPr>
      </w:pPr>
      <w:r w:rsidRPr="00082AB1">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4E52EEA6">
                <wp:simplePos x="0" y="0"/>
                <wp:positionH relativeFrom="margin">
                  <wp:align>left</wp:align>
                </wp:positionH>
                <wp:positionV relativeFrom="paragraph">
                  <wp:posOffset>102235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888588" id="Rectangle 9" o:spid="_x0000_s1026" style="position:absolute;margin-left:0;margin-top:8.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" fillcolor="#9b3937" strokecolor="windowText">
                <w10:wrap anchorx="margin"/>
              </v:rect>
            </w:pict>
          </mc:Fallback>
        </mc:AlternateContent>
      </w:r>
    </w:p>
    <w:p w14:paraId="7C8F0FF8" w14:textId="6E1693BA" w:rsidR="00675600" w:rsidRPr="0007442C" w:rsidRDefault="00675600" w:rsidP="00675600">
      <w:pPr>
        <w:pStyle w:val="BodyText"/>
        <w:tabs>
          <w:tab w:val="center" w:pos="4819"/>
        </w:tabs>
        <w:jc w:val="center"/>
        <w:rPr>
          <w:rFonts w:ascii="Arial" w:hAnsi="Arial" w:cs="Arial"/>
          <w:b/>
          <w:color w:val="ED7D31" w:themeColor="accent2"/>
          <w:sz w:val="28"/>
          <w:szCs w:val="28"/>
          <w:u w:val="double"/>
        </w:rPr>
      </w:pPr>
      <w:r w:rsidRPr="0007442C">
        <w:rPr>
          <w:rFonts w:ascii="Arial" w:hAnsi="Arial" w:cs="Arial"/>
          <w:b/>
          <w:color w:val="FFFFFF" w:themeColor="background1"/>
          <w:sz w:val="28"/>
          <w:szCs w:val="28"/>
        </w:rPr>
        <w:t>GENERAL INFORMATION</w:t>
      </w:r>
    </w:p>
    <w:p w14:paraId="3DA00FDD" w14:textId="77777777" w:rsidR="008F6306" w:rsidRPr="00FA559C" w:rsidRDefault="008F6306" w:rsidP="008F6306">
      <w:pPr>
        <w:pStyle w:val="BodyText3"/>
        <w:ind w:right="-17"/>
        <w:jc w:val="both"/>
        <w:rPr>
          <w:rFonts w:ascii="Arial" w:hAnsi="Arial" w:cs="Arial"/>
          <w:sz w:val="24"/>
        </w:rPr>
      </w:pPr>
    </w:p>
    <w:p w14:paraId="0D1E2325" w14:textId="11198E4C" w:rsidR="008F6306" w:rsidRPr="004C51E1" w:rsidRDefault="008F6306" w:rsidP="004C51E1">
      <w:pPr>
        <w:pStyle w:val="BodyText3"/>
        <w:spacing w:line="360" w:lineRule="auto"/>
        <w:ind w:right="-17"/>
        <w:rPr>
          <w:rStyle w:val="Strong"/>
          <w:rFonts w:ascii="Arial" w:hAnsi="Arial" w:cs="Arial"/>
          <w:b w:val="0"/>
          <w:bCs w:val="0"/>
          <w:sz w:val="24"/>
        </w:rPr>
      </w:pPr>
      <w:r w:rsidRPr="00FA559C">
        <w:rPr>
          <w:rFonts w:ascii="Arial" w:hAnsi="Arial" w:cs="Arial"/>
          <w:sz w:val="24"/>
        </w:rPr>
        <w:t>Galway City Council will not be responsible for any expense, including travelling expenses, candidates may occur in connection with their candidature.</w:t>
      </w:r>
    </w:p>
    <w:p w14:paraId="5837025B" w14:textId="77777777" w:rsidR="008F6306" w:rsidRPr="00FA559C" w:rsidRDefault="008F6306" w:rsidP="0007442C">
      <w:pPr>
        <w:spacing w:line="360" w:lineRule="auto"/>
        <w:rPr>
          <w:rFonts w:ascii="Arial" w:hAnsi="Arial" w:cs="Arial"/>
          <w:u w:val="single"/>
        </w:rPr>
      </w:pPr>
      <w:bookmarkStart w:id="20" w:name="_Hlk137112102"/>
      <w:r w:rsidRPr="00FA559C">
        <w:rPr>
          <w:rStyle w:val="Strong"/>
          <w:rFonts w:ascii="Arial" w:hAnsi="Arial" w:cs="Arial"/>
          <w:u w:val="single"/>
        </w:rPr>
        <w:t>Closing Date:</w:t>
      </w:r>
    </w:p>
    <w:p w14:paraId="51623493" w14:textId="10BA400E" w:rsidR="008F6306" w:rsidRPr="00FA559C" w:rsidRDefault="008F6306" w:rsidP="0007442C">
      <w:pPr>
        <w:spacing w:line="360" w:lineRule="auto"/>
        <w:rPr>
          <w:rFonts w:ascii="Arial" w:hAnsi="Arial" w:cs="Arial"/>
        </w:rPr>
      </w:pPr>
      <w:r w:rsidRPr="00FA559C">
        <w:rPr>
          <w:rFonts w:ascii="Arial" w:hAnsi="Arial" w:cs="Arial"/>
        </w:rPr>
        <w:t xml:space="preserve">The completed application form must be posted/delivered/emailed </w:t>
      </w:r>
      <w:proofErr w:type="gramStart"/>
      <w:r w:rsidRPr="00FA559C">
        <w:rPr>
          <w:rFonts w:ascii="Arial" w:hAnsi="Arial" w:cs="Arial"/>
        </w:rPr>
        <w:t>so as to</w:t>
      </w:r>
      <w:proofErr w:type="gramEnd"/>
      <w:r w:rsidRPr="00FA559C">
        <w:rPr>
          <w:rFonts w:ascii="Arial" w:hAnsi="Arial" w:cs="Arial"/>
        </w:rPr>
        <w:t xml:space="preserve"> reach the </w:t>
      </w:r>
      <w:r w:rsidRPr="00FA559C">
        <w:rPr>
          <w:rFonts w:ascii="Arial" w:hAnsi="Arial" w:cs="Arial"/>
          <w:b/>
        </w:rPr>
        <w:t xml:space="preserve">Human Resources Department, Galway City Council, City Hall, College Road, Galway, </w:t>
      </w:r>
      <w:r w:rsidRPr="00FA559C">
        <w:rPr>
          <w:rFonts w:ascii="Arial" w:hAnsi="Arial" w:cs="Arial"/>
        </w:rPr>
        <w:t xml:space="preserve">not later than </w:t>
      </w:r>
      <w:r w:rsidR="001A67A1" w:rsidRPr="001A67A1">
        <w:rPr>
          <w:rFonts w:ascii="Arial" w:hAnsi="Arial" w:cs="Arial"/>
          <w:b/>
          <w:bCs/>
          <w:u w:val="single"/>
        </w:rPr>
        <w:t>2.00pm Thursday 30 October 2025.</w:t>
      </w:r>
      <w:r w:rsidR="001A67A1" w:rsidRPr="00DE23B3">
        <w:rPr>
          <w:rFonts w:ascii="Arial" w:hAnsi="Arial" w:cs="Arial"/>
        </w:rPr>
        <w:t xml:space="preserve"> </w:t>
      </w:r>
      <w:r w:rsidRPr="00FA559C">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FA559C">
        <w:rPr>
          <w:rFonts w:ascii="Arial" w:hAnsi="Arial" w:cs="Arial"/>
        </w:rPr>
        <w:t>make contact with</w:t>
      </w:r>
      <w:proofErr w:type="gramEnd"/>
      <w:r w:rsidRPr="00FA559C">
        <w:rPr>
          <w:rFonts w:ascii="Arial" w:hAnsi="Arial" w:cs="Arial"/>
        </w:rPr>
        <w:t xml:space="preserve"> </w:t>
      </w:r>
      <w:proofErr w:type="gramStart"/>
      <w:r w:rsidRPr="00FA559C">
        <w:rPr>
          <w:rFonts w:ascii="Arial" w:hAnsi="Arial" w:cs="Arial"/>
        </w:rPr>
        <w:t>An</w:t>
      </w:r>
      <w:proofErr w:type="gramEnd"/>
      <w:r w:rsidRPr="00FA559C">
        <w:rPr>
          <w:rFonts w:ascii="Arial" w:hAnsi="Arial" w:cs="Arial"/>
        </w:rPr>
        <w:t xml:space="preserve"> Post regarding any </w:t>
      </w:r>
      <w:proofErr w:type="gramStart"/>
      <w:r w:rsidRPr="00FA559C">
        <w:rPr>
          <w:rFonts w:ascii="Arial" w:hAnsi="Arial" w:cs="Arial"/>
        </w:rPr>
        <w:t>delays</w:t>
      </w:r>
      <w:proofErr w:type="gramEnd"/>
      <w:r w:rsidRPr="00FA559C">
        <w:rPr>
          <w:rFonts w:ascii="Arial" w:hAnsi="Arial" w:cs="Arial"/>
        </w:rPr>
        <w:t xml:space="preserve"> rests with the applicant.</w:t>
      </w:r>
    </w:p>
    <w:bookmarkEnd w:id="20"/>
    <w:p w14:paraId="3F87CB3C" w14:textId="77777777" w:rsidR="008F6306" w:rsidRPr="00FA559C" w:rsidRDefault="008F6306" w:rsidP="0007442C">
      <w:pPr>
        <w:tabs>
          <w:tab w:val="left" w:pos="-720"/>
          <w:tab w:val="left" w:pos="720"/>
          <w:tab w:val="left" w:pos="1440"/>
        </w:tabs>
        <w:spacing w:line="360" w:lineRule="auto"/>
        <w:ind w:right="-225"/>
        <w:rPr>
          <w:rFonts w:ascii="Arial" w:hAnsi="Arial" w:cs="Arial"/>
        </w:rPr>
      </w:pPr>
    </w:p>
    <w:p w14:paraId="578CA2D9" w14:textId="77777777" w:rsidR="008F6306" w:rsidRPr="00FA559C" w:rsidRDefault="008F6306" w:rsidP="0007442C">
      <w:pPr>
        <w:spacing w:line="360" w:lineRule="auto"/>
        <w:rPr>
          <w:rStyle w:val="Strong"/>
          <w:rFonts w:ascii="Arial" w:hAnsi="Arial" w:cs="Arial"/>
          <w:u w:val="single"/>
        </w:rPr>
      </w:pPr>
      <w:r w:rsidRPr="00FA559C">
        <w:rPr>
          <w:rStyle w:val="Strong"/>
          <w:rFonts w:ascii="Arial" w:hAnsi="Arial" w:cs="Arial"/>
          <w:u w:val="single"/>
        </w:rPr>
        <w:t>Deeming of Candidates to be Withdrawn:</w:t>
      </w:r>
    </w:p>
    <w:p w14:paraId="27DF9609" w14:textId="795FADFB" w:rsidR="008F6306" w:rsidRPr="00FA559C" w:rsidRDefault="008F6306" w:rsidP="0007442C">
      <w:pPr>
        <w:pStyle w:val="BodyText3"/>
        <w:spacing w:line="360" w:lineRule="auto"/>
        <w:ind w:right="-17"/>
        <w:rPr>
          <w:rFonts w:ascii="Arial" w:hAnsi="Arial" w:cs="Arial"/>
          <w:sz w:val="24"/>
          <w:lang w:val="en-US"/>
        </w:rPr>
      </w:pPr>
      <w:r w:rsidRPr="00FA559C">
        <w:rPr>
          <w:rFonts w:ascii="Arial" w:hAnsi="Arial" w:cs="Arial"/>
          <w:sz w:val="24"/>
          <w:lang w:val="en-US"/>
        </w:rPr>
        <w:t xml:space="preserve">Candidates who do not attend for </w:t>
      </w:r>
      <w:proofErr w:type="gramStart"/>
      <w:r w:rsidRPr="00FA559C">
        <w:rPr>
          <w:rFonts w:ascii="Arial" w:hAnsi="Arial" w:cs="Arial"/>
          <w:sz w:val="24"/>
          <w:lang w:val="en-US"/>
        </w:rPr>
        <w:t>interview</w:t>
      </w:r>
      <w:proofErr w:type="gramEnd"/>
      <w:r w:rsidRPr="00FA559C">
        <w:rPr>
          <w:rFonts w:ascii="Arial" w:hAnsi="Arial" w:cs="Arial"/>
          <w:sz w:val="24"/>
          <w:lang w:val="en-US"/>
        </w:rPr>
        <w:t xml:space="preserve"> or other </w:t>
      </w:r>
      <w:proofErr w:type="gramStart"/>
      <w:r w:rsidRPr="00FA559C">
        <w:rPr>
          <w:rFonts w:ascii="Arial" w:hAnsi="Arial" w:cs="Arial"/>
          <w:sz w:val="24"/>
          <w:lang w:val="en-US"/>
        </w:rPr>
        <w:t>test</w:t>
      </w:r>
      <w:proofErr w:type="gramEnd"/>
      <w:r w:rsidRPr="00FA559C">
        <w:rPr>
          <w:rFonts w:ascii="Arial" w:hAnsi="Arial" w:cs="Arial"/>
          <w:sz w:val="24"/>
          <w:lang w:val="en-US"/>
        </w:rPr>
        <w:t xml:space="preserve"> when and where required by Galway City Council, or who do not, when requested, furnish such evidence as Galway City Council </w:t>
      </w:r>
      <w:proofErr w:type="gramStart"/>
      <w:r w:rsidRPr="00FA559C">
        <w:rPr>
          <w:rFonts w:ascii="Arial" w:hAnsi="Arial" w:cs="Arial"/>
          <w:sz w:val="24"/>
          <w:lang w:val="en-US"/>
        </w:rPr>
        <w:t>require</w:t>
      </w:r>
      <w:proofErr w:type="gramEnd"/>
      <w:r w:rsidRPr="00FA559C">
        <w:rPr>
          <w:rFonts w:ascii="Arial" w:hAnsi="Arial" w:cs="Arial"/>
          <w:sz w:val="24"/>
          <w:lang w:val="en-US"/>
        </w:rPr>
        <w:t xml:space="preserve"> </w:t>
      </w:r>
      <w:proofErr w:type="gramStart"/>
      <w:r w:rsidRPr="00FA559C">
        <w:rPr>
          <w:rFonts w:ascii="Arial" w:hAnsi="Arial" w:cs="Arial"/>
          <w:sz w:val="24"/>
          <w:lang w:val="en-US"/>
        </w:rPr>
        <w:t>in regard to</w:t>
      </w:r>
      <w:proofErr w:type="gramEnd"/>
      <w:r w:rsidRPr="00FA559C">
        <w:rPr>
          <w:rFonts w:ascii="Arial" w:hAnsi="Arial" w:cs="Arial"/>
          <w:sz w:val="24"/>
          <w:lang w:val="en-US"/>
        </w:rPr>
        <w:t xml:space="preserve"> any matter relevant to their candidature, will have no </w:t>
      </w:r>
      <w:proofErr w:type="gramStart"/>
      <w:r w:rsidRPr="00FA559C">
        <w:rPr>
          <w:rFonts w:ascii="Arial" w:hAnsi="Arial" w:cs="Arial"/>
          <w:sz w:val="24"/>
          <w:lang w:val="en-US"/>
        </w:rPr>
        <w:t>further claim to</w:t>
      </w:r>
      <w:proofErr w:type="gramEnd"/>
      <w:r w:rsidRPr="00FA559C">
        <w:rPr>
          <w:rFonts w:ascii="Arial" w:hAnsi="Arial" w:cs="Arial"/>
          <w:sz w:val="24"/>
          <w:lang w:val="en-US"/>
        </w:rPr>
        <w:t xml:space="preserve"> consideration.</w:t>
      </w:r>
    </w:p>
    <w:p w14:paraId="24D7F477" w14:textId="77777777" w:rsidR="00F248C1" w:rsidRPr="00FA559C" w:rsidRDefault="00F248C1" w:rsidP="00F248C1">
      <w:pPr>
        <w:spacing w:line="360" w:lineRule="auto"/>
        <w:rPr>
          <w:rFonts w:ascii="Arial" w:eastAsiaTheme="minorHAnsi" w:hAnsi="Arial" w:cs="Arial"/>
          <w:b/>
          <w:bCs/>
          <w:kern w:val="0"/>
          <w:u w:val="single"/>
          <w:lang w:eastAsia="en-US" w:bidi="ar-SA"/>
        </w:rPr>
      </w:pPr>
      <w:r w:rsidRPr="00FA559C">
        <w:rPr>
          <w:rFonts w:ascii="Arial" w:hAnsi="Arial" w:cs="Arial"/>
          <w:b/>
          <w:bCs/>
          <w:u w:val="single"/>
        </w:rPr>
        <w:t>Appeals</w:t>
      </w:r>
    </w:p>
    <w:p w14:paraId="0CE413CA" w14:textId="3034D106" w:rsidR="00F248C1" w:rsidRPr="00FA559C" w:rsidRDefault="00F248C1" w:rsidP="00F248C1">
      <w:pPr>
        <w:spacing w:line="360" w:lineRule="auto"/>
        <w:rPr>
          <w:rFonts w:ascii="Arial" w:hAnsi="Arial" w:cs="Arial"/>
        </w:rPr>
      </w:pPr>
      <w:r w:rsidRPr="00FA559C">
        <w:rPr>
          <w:rFonts w:ascii="Arial" w:hAnsi="Arial" w:cs="Arial"/>
        </w:rPr>
        <w:t xml:space="preserve">Galway City Council will consider appeals in relation to eligibility and shortlisting decisions. Such appeals must be made by candidates in writing </w:t>
      </w:r>
      <w:r w:rsidRPr="00FA559C">
        <w:rPr>
          <w:rFonts w:ascii="Arial" w:hAnsi="Arial" w:cs="Arial"/>
          <w:b/>
          <w:bCs/>
        </w:rPr>
        <w:t>within 5 working days</w:t>
      </w:r>
      <w:r w:rsidRPr="00FA559C">
        <w:rPr>
          <w:rFonts w:ascii="Arial" w:hAnsi="Arial" w:cs="Arial"/>
        </w:rPr>
        <w:t xml:space="preserve"> of notification of the relevant decision. On receipt of appeal, the selection decisions will be re-</w:t>
      </w:r>
      <w:proofErr w:type="gramStart"/>
      <w:r w:rsidRPr="00FA559C">
        <w:rPr>
          <w:rFonts w:ascii="Arial" w:hAnsi="Arial" w:cs="Arial"/>
        </w:rPr>
        <w:t>visited</w:t>
      </w:r>
      <w:proofErr w:type="gramEnd"/>
      <w:r w:rsidRPr="00FA559C">
        <w:rPr>
          <w:rFonts w:ascii="Arial" w:hAnsi="Arial" w:cs="Arial"/>
        </w:rPr>
        <w:t xml:space="preserve"> and the candidate will be informed of the outcome of this review.</w:t>
      </w:r>
    </w:p>
    <w:p w14:paraId="7EAAC80E" w14:textId="77777777" w:rsidR="0007442C" w:rsidRPr="00FA559C" w:rsidRDefault="0007442C" w:rsidP="0007442C">
      <w:pPr>
        <w:pStyle w:val="BodyText3"/>
        <w:spacing w:line="360" w:lineRule="auto"/>
        <w:ind w:right="-17"/>
        <w:rPr>
          <w:rFonts w:ascii="Arial" w:hAnsi="Arial" w:cs="Arial"/>
          <w:szCs w:val="16"/>
          <w:lang w:val="en-US"/>
        </w:rPr>
      </w:pPr>
    </w:p>
    <w:p w14:paraId="478B95D6" w14:textId="77777777" w:rsidR="008F6306" w:rsidRPr="00FA559C" w:rsidRDefault="008F6306" w:rsidP="0007442C">
      <w:pPr>
        <w:spacing w:line="360" w:lineRule="auto"/>
        <w:rPr>
          <w:rFonts w:ascii="Arial" w:hAnsi="Arial" w:cs="Arial"/>
        </w:rPr>
      </w:pPr>
      <w:r w:rsidRPr="00FA559C">
        <w:rPr>
          <w:rStyle w:val="Strong"/>
          <w:rFonts w:ascii="Arial" w:hAnsi="Arial" w:cs="Arial"/>
          <w:u w:val="single"/>
        </w:rPr>
        <w:t>Data Protection Acts 1988 – 2018 and General Data Protection Regulation</w:t>
      </w:r>
      <w:r w:rsidRPr="00FA559C">
        <w:rPr>
          <w:rStyle w:val="Strong"/>
          <w:rFonts w:ascii="Arial" w:hAnsi="Arial" w:cs="Arial"/>
        </w:rPr>
        <w:t>:</w:t>
      </w:r>
    </w:p>
    <w:p w14:paraId="50FFFFEB" w14:textId="77777777" w:rsidR="008F6306" w:rsidRPr="00FA559C" w:rsidRDefault="008F6306" w:rsidP="0007442C">
      <w:pPr>
        <w:tabs>
          <w:tab w:val="left" w:pos="-720"/>
        </w:tabs>
        <w:spacing w:line="360" w:lineRule="auto"/>
        <w:ind w:right="-17"/>
        <w:rPr>
          <w:rFonts w:ascii="Arial" w:hAnsi="Arial" w:cs="Arial"/>
        </w:rPr>
      </w:pPr>
      <w:r w:rsidRPr="00FA559C">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A559C" w:rsidRDefault="008F6306" w:rsidP="0007442C">
      <w:pPr>
        <w:tabs>
          <w:tab w:val="left" w:pos="-720"/>
        </w:tabs>
        <w:spacing w:line="360" w:lineRule="auto"/>
        <w:ind w:right="-17"/>
        <w:rPr>
          <w:rFonts w:ascii="Arial" w:hAnsi="Arial" w:cs="Arial"/>
          <w:sz w:val="18"/>
          <w:szCs w:val="18"/>
        </w:rPr>
      </w:pPr>
    </w:p>
    <w:p w14:paraId="77D78756" w14:textId="77777777" w:rsidR="008F6306" w:rsidRPr="00FA559C" w:rsidRDefault="008F6306" w:rsidP="0007442C">
      <w:pPr>
        <w:tabs>
          <w:tab w:val="left" w:pos="-720"/>
        </w:tabs>
        <w:spacing w:line="360" w:lineRule="auto"/>
        <w:ind w:right="-17"/>
        <w:rPr>
          <w:rFonts w:ascii="Arial" w:hAnsi="Arial" w:cs="Arial"/>
          <w:b/>
          <w:u w:val="single"/>
        </w:rPr>
      </w:pPr>
      <w:r w:rsidRPr="00FA559C">
        <w:rPr>
          <w:rFonts w:ascii="Arial" w:hAnsi="Arial" w:cs="Arial"/>
          <w:b/>
          <w:u w:val="single"/>
        </w:rPr>
        <w:t>Sharing Information:</w:t>
      </w:r>
      <w:r w:rsidRPr="00FA559C">
        <w:rPr>
          <w:rFonts w:ascii="Arial" w:hAnsi="Arial" w:cs="Arial"/>
          <w:b/>
        </w:rPr>
        <w:t xml:space="preserve"> </w:t>
      </w:r>
      <w:r w:rsidRPr="00FA559C">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A559C">
        <w:rPr>
          <w:rFonts w:ascii="Cambria Math" w:hAnsi="Cambria Math" w:cs="Cambria Math"/>
        </w:rPr>
        <w:t>‐</w:t>
      </w:r>
      <w:r w:rsidRPr="00FA559C">
        <w:rPr>
          <w:rFonts w:ascii="Arial" w:hAnsi="Arial" w:cs="Arial"/>
        </w:rPr>
        <w:t>listing and/or interview board.</w:t>
      </w:r>
    </w:p>
    <w:p w14:paraId="226FF03F" w14:textId="77777777" w:rsidR="008F6306" w:rsidRPr="00FA559C" w:rsidRDefault="008F6306" w:rsidP="0007442C">
      <w:pPr>
        <w:tabs>
          <w:tab w:val="left" w:pos="-720"/>
          <w:tab w:val="left" w:pos="720"/>
          <w:tab w:val="left" w:pos="1440"/>
        </w:tabs>
        <w:spacing w:line="360" w:lineRule="auto"/>
        <w:ind w:right="-17"/>
        <w:rPr>
          <w:rFonts w:ascii="Arial" w:hAnsi="Arial" w:cs="Arial"/>
          <w:b/>
          <w:smallCaps/>
          <w:sz w:val="18"/>
          <w:szCs w:val="18"/>
          <w:u w:val="single"/>
        </w:rPr>
      </w:pPr>
    </w:p>
    <w:p w14:paraId="3B605A0F" w14:textId="77777777" w:rsidR="008F6306" w:rsidRPr="00FA559C" w:rsidRDefault="008F6306" w:rsidP="0007442C">
      <w:pPr>
        <w:spacing w:line="360" w:lineRule="auto"/>
        <w:ind w:right="-17"/>
        <w:rPr>
          <w:rFonts w:ascii="Arial" w:hAnsi="Arial" w:cs="Arial"/>
        </w:rPr>
      </w:pPr>
      <w:r w:rsidRPr="00FA559C">
        <w:rPr>
          <w:rStyle w:val="Strong"/>
          <w:rFonts w:ascii="Arial" w:hAnsi="Arial" w:cs="Arial"/>
          <w:u w:val="single"/>
        </w:rPr>
        <w:t>Confidentiality:</w:t>
      </w:r>
    </w:p>
    <w:p w14:paraId="7A6BBBA0" w14:textId="00EB9CBD" w:rsidR="008F6306" w:rsidRPr="00FA559C" w:rsidRDefault="008F6306" w:rsidP="0007442C">
      <w:pPr>
        <w:pStyle w:val="BodyText3"/>
        <w:spacing w:line="360" w:lineRule="auto"/>
        <w:ind w:right="-17"/>
        <w:rPr>
          <w:rFonts w:ascii="Arial" w:hAnsi="Arial" w:cs="Arial"/>
          <w:sz w:val="24"/>
        </w:rPr>
      </w:pPr>
      <w:r w:rsidRPr="00FA559C">
        <w:rPr>
          <w:rFonts w:ascii="Arial" w:hAnsi="Arial" w:cs="Arial"/>
          <w:sz w:val="24"/>
        </w:rPr>
        <w:t xml:space="preserve">Subject to the provisions of the </w:t>
      </w:r>
      <w:r w:rsidRPr="00FA559C">
        <w:rPr>
          <w:rFonts w:ascii="Arial" w:hAnsi="Arial" w:cs="Arial"/>
          <w:b/>
          <w:sz w:val="24"/>
        </w:rPr>
        <w:t>F</w:t>
      </w:r>
      <w:r w:rsidRPr="00FA559C">
        <w:rPr>
          <w:rFonts w:ascii="Arial" w:hAnsi="Arial" w:cs="Arial"/>
          <w:sz w:val="24"/>
        </w:rPr>
        <w:t xml:space="preserve">reedom of </w:t>
      </w:r>
      <w:r w:rsidRPr="00FA559C">
        <w:rPr>
          <w:rFonts w:ascii="Arial" w:hAnsi="Arial" w:cs="Arial"/>
          <w:b/>
          <w:sz w:val="24"/>
        </w:rPr>
        <w:t>I</w:t>
      </w:r>
      <w:r w:rsidRPr="00FA559C">
        <w:rPr>
          <w:rFonts w:ascii="Arial" w:hAnsi="Arial" w:cs="Arial"/>
          <w:sz w:val="24"/>
        </w:rPr>
        <w:t xml:space="preserve">nformation </w:t>
      </w:r>
      <w:r w:rsidRPr="00FA559C">
        <w:rPr>
          <w:rFonts w:ascii="Arial" w:hAnsi="Arial" w:cs="Arial"/>
          <w:b/>
          <w:sz w:val="24"/>
        </w:rPr>
        <w:t>A</w:t>
      </w:r>
      <w:r w:rsidRPr="00FA559C">
        <w:rPr>
          <w:rFonts w:ascii="Arial" w:hAnsi="Arial" w:cs="Arial"/>
          <w:sz w:val="24"/>
        </w:rPr>
        <w:t xml:space="preserve">ct, </w:t>
      </w:r>
      <w:r w:rsidR="00D83E21" w:rsidRPr="00FA559C">
        <w:rPr>
          <w:rFonts w:ascii="Arial" w:hAnsi="Arial" w:cs="Arial"/>
          <w:sz w:val="24"/>
        </w:rPr>
        <w:t>2014</w:t>
      </w:r>
      <w:r w:rsidRPr="00FA559C">
        <w:rPr>
          <w:rFonts w:ascii="Arial" w:hAnsi="Arial" w:cs="Arial"/>
          <w:sz w:val="24"/>
        </w:rPr>
        <w:t>; applications will be treated in strict confidence.</w:t>
      </w:r>
    </w:p>
    <w:p w14:paraId="1209E296" w14:textId="77777777" w:rsidR="008F6306" w:rsidRPr="00FA559C" w:rsidRDefault="008F6306" w:rsidP="008F6306">
      <w:pPr>
        <w:pStyle w:val="BodyText3"/>
        <w:ind w:right="-17"/>
        <w:jc w:val="both"/>
        <w:rPr>
          <w:rFonts w:ascii="Arial" w:hAnsi="Arial" w:cs="Arial"/>
          <w:sz w:val="24"/>
        </w:rPr>
      </w:pPr>
    </w:p>
    <w:p w14:paraId="277B2B11" w14:textId="77777777" w:rsidR="00675600" w:rsidRPr="00FA559C" w:rsidRDefault="00675600" w:rsidP="00675600">
      <w:pPr>
        <w:jc w:val="center"/>
        <w:rPr>
          <w:rFonts w:ascii="Arial" w:hAnsi="Arial" w:cs="Arial"/>
          <w:b/>
          <w:bCs/>
        </w:rPr>
      </w:pPr>
      <w:bookmarkStart w:id="21" w:name="_Hlk137112111"/>
      <w:r w:rsidRPr="00FA559C">
        <w:rPr>
          <w:rFonts w:ascii="Arial" w:hAnsi="Arial" w:cs="Arial"/>
          <w:b/>
          <w:bCs/>
        </w:rPr>
        <w:t xml:space="preserve">Galway City Council is an equal opportunities employer. </w:t>
      </w:r>
    </w:p>
    <w:p w14:paraId="3B2FF56E" w14:textId="77777777" w:rsidR="00675600" w:rsidRPr="00FA559C" w:rsidRDefault="00675600" w:rsidP="00675600">
      <w:pPr>
        <w:jc w:val="center"/>
        <w:rPr>
          <w:rFonts w:ascii="Arial" w:hAnsi="Arial" w:cs="Arial"/>
          <w:b/>
          <w:lang w:val="en-IE"/>
        </w:rPr>
      </w:pPr>
    </w:p>
    <w:p w14:paraId="39E75707" w14:textId="77777777" w:rsidR="00675600" w:rsidRPr="00FA559C" w:rsidRDefault="00675600" w:rsidP="00675600">
      <w:pPr>
        <w:jc w:val="center"/>
        <w:rPr>
          <w:rFonts w:ascii="Arial" w:hAnsi="Arial" w:cs="Arial"/>
          <w:b/>
          <w:lang w:val="en-IE"/>
        </w:rPr>
      </w:pPr>
      <w:r w:rsidRPr="00FA559C">
        <w:rPr>
          <w:rFonts w:ascii="Arial" w:hAnsi="Arial" w:cs="Arial"/>
          <w:b/>
          <w:lang w:val="en-IE"/>
        </w:rPr>
        <w:t>Canvassing will automatically disqualify.</w:t>
      </w:r>
    </w:p>
    <w:p w14:paraId="6ECDCA65" w14:textId="77777777" w:rsidR="0007442C" w:rsidRPr="00FA559C" w:rsidRDefault="0007442C" w:rsidP="00675600">
      <w:pPr>
        <w:jc w:val="center"/>
        <w:rPr>
          <w:rFonts w:ascii="Arial" w:hAnsi="Arial" w:cs="Arial"/>
          <w:b/>
          <w:lang w:val="en-IE"/>
        </w:rPr>
      </w:pPr>
    </w:p>
    <w:bookmarkEnd w:id="21"/>
    <w:p w14:paraId="204658E7" w14:textId="77777777" w:rsidR="008F6306" w:rsidRPr="00FA559C" w:rsidRDefault="008F6306" w:rsidP="008F6306">
      <w:pPr>
        <w:pStyle w:val="BodyText3"/>
        <w:ind w:right="-17"/>
        <w:jc w:val="both"/>
        <w:rPr>
          <w:rFonts w:ascii="Arial" w:hAnsi="Arial" w:cs="Arial"/>
          <w:sz w:val="24"/>
        </w:rPr>
      </w:pPr>
    </w:p>
    <w:p w14:paraId="4EC6AF05" w14:textId="12941884" w:rsidR="00B70EE2" w:rsidRPr="00FA559C" w:rsidRDefault="008F6306" w:rsidP="00675600">
      <w:pPr>
        <w:pStyle w:val="BodyText3"/>
        <w:ind w:right="-17"/>
        <w:jc w:val="both"/>
        <w:rPr>
          <w:rFonts w:ascii="Arial" w:hAnsi="Arial" w:cs="Arial"/>
        </w:rPr>
      </w:pPr>
      <w:r w:rsidRPr="00FA559C">
        <w:rPr>
          <w:rFonts w:ascii="Arial" w:hAnsi="Arial" w:cs="Arial"/>
          <w:b/>
          <w:sz w:val="40"/>
          <w:szCs w:val="40"/>
        </w:rPr>
        <w:t>NOTE: PLEASE RETURN</w:t>
      </w:r>
      <w:r w:rsidRPr="00FA559C">
        <w:rPr>
          <w:rFonts w:ascii="Arial" w:hAnsi="Arial" w:cs="Arial"/>
          <w:b/>
          <w:sz w:val="40"/>
          <w:szCs w:val="40"/>
          <w:u w:val="single"/>
        </w:rPr>
        <w:t xml:space="preserve"> ONLY </w:t>
      </w:r>
      <w:r w:rsidRPr="00FA559C">
        <w:rPr>
          <w:rFonts w:ascii="Arial" w:hAnsi="Arial" w:cs="Arial"/>
          <w:b/>
          <w:sz w:val="40"/>
          <w:szCs w:val="40"/>
        </w:rPr>
        <w:t>THE APPLICATION FORM AND RETAIN THE INFORMATION BOOKLET FOR YOUR OWN RECORDS</w:t>
      </w:r>
      <w:r w:rsidR="007C5622" w:rsidRPr="00FA559C">
        <w:rPr>
          <w:rFonts w:ascii="Arial" w:hAnsi="Arial" w:cs="Arial"/>
          <w:b/>
          <w:sz w:val="40"/>
          <w:szCs w:val="40"/>
        </w:rPr>
        <w:t>.</w:t>
      </w:r>
    </w:p>
    <w:sectPr w:rsidR="00B70EE2" w:rsidRPr="00FA559C"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2373D471" w14:textId="1BCD4EA3" w:rsidR="00494D3E" w:rsidRPr="004C51E1" w:rsidRDefault="004C51E1">
        <w:pPr>
          <w:pStyle w:val="Footer"/>
          <w:jc w:val="right"/>
          <w:rPr>
            <w:rFonts w:ascii="Arial" w:hAnsi="Arial" w:cs="Arial"/>
          </w:rPr>
        </w:pPr>
        <w:r w:rsidRPr="004C51E1">
          <w:rPr>
            <w:rFonts w:ascii="Arial" w:hAnsi="Arial" w:cs="Arial"/>
          </w:rPr>
          <w:t xml:space="preserve">Page </w:t>
        </w:r>
        <w:r w:rsidRPr="004C51E1">
          <w:rPr>
            <w:rFonts w:ascii="Arial" w:hAnsi="Arial" w:cs="Arial"/>
            <w:b/>
            <w:bCs/>
          </w:rPr>
          <w:fldChar w:fldCharType="begin"/>
        </w:r>
        <w:r w:rsidRPr="004C51E1">
          <w:rPr>
            <w:rFonts w:ascii="Arial" w:hAnsi="Arial" w:cs="Arial"/>
            <w:b/>
            <w:bCs/>
          </w:rPr>
          <w:instrText xml:space="preserve"> PAGE  \* Arabic  \* MERGEFORMAT </w:instrText>
        </w:r>
        <w:r w:rsidRPr="004C51E1">
          <w:rPr>
            <w:rFonts w:ascii="Arial" w:hAnsi="Arial" w:cs="Arial"/>
            <w:b/>
            <w:bCs/>
          </w:rPr>
          <w:fldChar w:fldCharType="separate"/>
        </w:r>
        <w:r w:rsidRPr="004C51E1">
          <w:rPr>
            <w:rFonts w:ascii="Arial" w:hAnsi="Arial" w:cs="Arial"/>
            <w:b/>
            <w:bCs/>
            <w:noProof/>
          </w:rPr>
          <w:t>1</w:t>
        </w:r>
        <w:r w:rsidRPr="004C51E1">
          <w:rPr>
            <w:rFonts w:ascii="Arial" w:hAnsi="Arial" w:cs="Arial"/>
            <w:b/>
            <w:bCs/>
          </w:rPr>
          <w:fldChar w:fldCharType="end"/>
        </w:r>
        <w:r w:rsidRPr="004C51E1">
          <w:rPr>
            <w:rFonts w:ascii="Arial" w:hAnsi="Arial" w:cs="Arial"/>
          </w:rPr>
          <w:t xml:space="preserve"> of </w:t>
        </w:r>
        <w:r w:rsidRPr="004C51E1">
          <w:rPr>
            <w:rFonts w:ascii="Arial" w:hAnsi="Arial" w:cs="Arial"/>
            <w:b/>
            <w:bCs/>
          </w:rPr>
          <w:fldChar w:fldCharType="begin"/>
        </w:r>
        <w:r w:rsidRPr="004C51E1">
          <w:rPr>
            <w:rFonts w:ascii="Arial" w:hAnsi="Arial" w:cs="Arial"/>
            <w:b/>
            <w:bCs/>
          </w:rPr>
          <w:instrText xml:space="preserve"> NUMPAGES  \* Arabic  \* MERGEFORMAT </w:instrText>
        </w:r>
        <w:r w:rsidRPr="004C51E1">
          <w:rPr>
            <w:rFonts w:ascii="Arial" w:hAnsi="Arial" w:cs="Arial"/>
            <w:b/>
            <w:bCs/>
          </w:rPr>
          <w:fldChar w:fldCharType="separate"/>
        </w:r>
        <w:r w:rsidRPr="004C51E1">
          <w:rPr>
            <w:rFonts w:ascii="Arial" w:hAnsi="Arial" w:cs="Arial"/>
            <w:b/>
            <w:bCs/>
            <w:noProof/>
          </w:rPr>
          <w:t>2</w:t>
        </w:r>
        <w:r w:rsidRPr="004C51E1">
          <w:rPr>
            <w:rFonts w:ascii="Arial" w:hAnsi="Arial" w:cs="Arial"/>
            <w:b/>
            <w:bCs/>
          </w:rPr>
          <w:fldChar w:fldCharType="end"/>
        </w:r>
      </w:p>
    </w:sdtContent>
  </w:sdt>
  <w:p w14:paraId="605766F2" w14:textId="6EDA2A0A" w:rsidR="00B7397D" w:rsidRPr="00E71B93" w:rsidRDefault="004C51E1" w:rsidP="002E75AF">
    <w:pPr>
      <w:pStyle w:val="BlockText"/>
      <w:spacing w:line="360" w:lineRule="auto"/>
      <w:ind w:right="-765"/>
      <w:jc w:val="left"/>
    </w:pPr>
    <w:r>
      <w:rPr>
        <w:rFonts w:cs="Arial"/>
        <w:b/>
        <w:bCs/>
        <w:noProof/>
        <w14:ligatures w14:val="standardContextual"/>
      </w:rPr>
      <w:drawing>
        <wp:inline distT="0" distB="0" distL="0" distR="0" wp14:anchorId="0F528792" wp14:editId="6C27A954">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tab/>
    </w:r>
    <w:r w:rsidR="002E75AF">
      <w:tab/>
    </w:r>
    <w:r w:rsidR="00AB6C5F">
      <w:t xml:space="preserve">  </w:t>
    </w:r>
    <w:r w:rsidR="0013541F">
      <w:tab/>
    </w:r>
    <w:r w:rsidR="0013541F">
      <w:tab/>
    </w:r>
    <w:r w:rsidR="00AB6C5F">
      <w:t xml:space="preserve"> </w:t>
    </w:r>
    <w:r w:rsidR="00BB2DF3">
      <w:rPr>
        <w:rFonts w:ascii="Arial" w:hAnsi="Arial" w:cs="Arial"/>
        <w:b/>
        <w:bCs/>
      </w:rPr>
      <w:t xml:space="preserve">Healthy </w:t>
    </w:r>
    <w:r w:rsidR="00D11128">
      <w:rPr>
        <w:rFonts w:ascii="Arial" w:hAnsi="Arial" w:cs="Arial"/>
        <w:b/>
        <w:bCs/>
      </w:rPr>
      <w:t>Ireland</w:t>
    </w:r>
    <w:r w:rsidR="00BB2DF3">
      <w:rPr>
        <w:rFonts w:ascii="Arial" w:hAnsi="Arial" w:cs="Arial"/>
        <w:b/>
        <w:bCs/>
      </w:rPr>
      <w:t xml:space="preserve"> Co-Ordinator</w:t>
    </w:r>
    <w:r w:rsidR="00AB6C5F">
      <w:rPr>
        <w:rFonts w:ascii="Arial" w:hAnsi="Arial" w:cs="Arial"/>
        <w:b/>
        <w:bCs/>
      </w:rPr>
      <w:t xml:space="preserve"> – Administrative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EEBC605A"/>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20C2B09"/>
    <w:multiLevelType w:val="hybridMultilevel"/>
    <w:tmpl w:val="5080D0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4DF7CAE"/>
    <w:multiLevelType w:val="hybridMultilevel"/>
    <w:tmpl w:val="000E7056"/>
    <w:lvl w:ilvl="0" w:tplc="08090001">
      <w:start w:val="1"/>
      <w:numFmt w:val="bullet"/>
      <w:lvlText w:val=""/>
      <w:lvlJc w:val="left"/>
      <w:pPr>
        <w:ind w:left="720" w:hanging="360"/>
      </w:pPr>
      <w:rPr>
        <w:rFonts w:ascii="Symbol" w:hAnsi="Symbol"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8C51FE"/>
    <w:multiLevelType w:val="hybridMultilevel"/>
    <w:tmpl w:val="80A229D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2950728"/>
    <w:multiLevelType w:val="hybridMultilevel"/>
    <w:tmpl w:val="609EFB0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30D04DE"/>
    <w:multiLevelType w:val="hybridMultilevel"/>
    <w:tmpl w:val="A54492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3CE67E5"/>
    <w:multiLevelType w:val="hybridMultilevel"/>
    <w:tmpl w:val="37A8BB7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3"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B5152D"/>
    <w:multiLevelType w:val="hybridMultilevel"/>
    <w:tmpl w:val="C89A52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8A155DA"/>
    <w:multiLevelType w:val="hybridMultilevel"/>
    <w:tmpl w:val="83AAB624"/>
    <w:lvl w:ilvl="0" w:tplc="18090001">
      <w:start w:val="1"/>
      <w:numFmt w:val="bullet"/>
      <w:lvlText w:val=""/>
      <w:lvlJc w:val="left"/>
      <w:pPr>
        <w:ind w:left="932" w:hanging="360"/>
      </w:pPr>
      <w:rPr>
        <w:rFonts w:ascii="Symbol" w:hAnsi="Symbol" w:hint="default"/>
      </w:rPr>
    </w:lvl>
    <w:lvl w:ilvl="1" w:tplc="18090003" w:tentative="1">
      <w:start w:val="1"/>
      <w:numFmt w:val="bullet"/>
      <w:lvlText w:val="o"/>
      <w:lvlJc w:val="left"/>
      <w:pPr>
        <w:ind w:left="1652" w:hanging="360"/>
      </w:pPr>
      <w:rPr>
        <w:rFonts w:ascii="Courier New" w:hAnsi="Courier New" w:cs="Courier New" w:hint="default"/>
      </w:rPr>
    </w:lvl>
    <w:lvl w:ilvl="2" w:tplc="18090005" w:tentative="1">
      <w:start w:val="1"/>
      <w:numFmt w:val="bullet"/>
      <w:lvlText w:val=""/>
      <w:lvlJc w:val="left"/>
      <w:pPr>
        <w:ind w:left="2372" w:hanging="360"/>
      </w:pPr>
      <w:rPr>
        <w:rFonts w:ascii="Wingdings" w:hAnsi="Wingdings" w:hint="default"/>
      </w:rPr>
    </w:lvl>
    <w:lvl w:ilvl="3" w:tplc="18090001" w:tentative="1">
      <w:start w:val="1"/>
      <w:numFmt w:val="bullet"/>
      <w:lvlText w:val=""/>
      <w:lvlJc w:val="left"/>
      <w:pPr>
        <w:ind w:left="3092" w:hanging="360"/>
      </w:pPr>
      <w:rPr>
        <w:rFonts w:ascii="Symbol" w:hAnsi="Symbol" w:hint="default"/>
      </w:rPr>
    </w:lvl>
    <w:lvl w:ilvl="4" w:tplc="18090003" w:tentative="1">
      <w:start w:val="1"/>
      <w:numFmt w:val="bullet"/>
      <w:lvlText w:val="o"/>
      <w:lvlJc w:val="left"/>
      <w:pPr>
        <w:ind w:left="3812" w:hanging="360"/>
      </w:pPr>
      <w:rPr>
        <w:rFonts w:ascii="Courier New" w:hAnsi="Courier New" w:cs="Courier New" w:hint="default"/>
      </w:rPr>
    </w:lvl>
    <w:lvl w:ilvl="5" w:tplc="18090005" w:tentative="1">
      <w:start w:val="1"/>
      <w:numFmt w:val="bullet"/>
      <w:lvlText w:val=""/>
      <w:lvlJc w:val="left"/>
      <w:pPr>
        <w:ind w:left="4532" w:hanging="360"/>
      </w:pPr>
      <w:rPr>
        <w:rFonts w:ascii="Wingdings" w:hAnsi="Wingdings" w:hint="default"/>
      </w:rPr>
    </w:lvl>
    <w:lvl w:ilvl="6" w:tplc="18090001" w:tentative="1">
      <w:start w:val="1"/>
      <w:numFmt w:val="bullet"/>
      <w:lvlText w:val=""/>
      <w:lvlJc w:val="left"/>
      <w:pPr>
        <w:ind w:left="5252" w:hanging="360"/>
      </w:pPr>
      <w:rPr>
        <w:rFonts w:ascii="Symbol" w:hAnsi="Symbol" w:hint="default"/>
      </w:rPr>
    </w:lvl>
    <w:lvl w:ilvl="7" w:tplc="18090003" w:tentative="1">
      <w:start w:val="1"/>
      <w:numFmt w:val="bullet"/>
      <w:lvlText w:val="o"/>
      <w:lvlJc w:val="left"/>
      <w:pPr>
        <w:ind w:left="5972" w:hanging="360"/>
      </w:pPr>
      <w:rPr>
        <w:rFonts w:ascii="Courier New" w:hAnsi="Courier New" w:cs="Courier New" w:hint="default"/>
      </w:rPr>
    </w:lvl>
    <w:lvl w:ilvl="8" w:tplc="18090005" w:tentative="1">
      <w:start w:val="1"/>
      <w:numFmt w:val="bullet"/>
      <w:lvlText w:val=""/>
      <w:lvlJc w:val="left"/>
      <w:pPr>
        <w:ind w:left="6692" w:hanging="360"/>
      </w:pPr>
      <w:rPr>
        <w:rFonts w:ascii="Wingdings" w:hAnsi="Wingdings" w:hint="default"/>
      </w:rPr>
    </w:lvl>
  </w:abstractNum>
  <w:abstractNum w:abstractNumId="1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AF3EC2"/>
    <w:multiLevelType w:val="hybridMultilevel"/>
    <w:tmpl w:val="C324F724"/>
    <w:lvl w:ilvl="0" w:tplc="7004D994">
      <w:start w:val="1"/>
      <w:numFmt w:val="lowerLetter"/>
      <w:lvlText w:val="(%1)"/>
      <w:lvlJc w:val="left"/>
      <w:pPr>
        <w:ind w:left="2062" w:hanging="360"/>
      </w:pPr>
      <w:rPr>
        <w:rFonts w:hint="default"/>
      </w:rPr>
    </w:lvl>
    <w:lvl w:ilvl="1" w:tplc="18090019" w:tentative="1">
      <w:start w:val="1"/>
      <w:numFmt w:val="lowerLetter"/>
      <w:lvlText w:val="%2."/>
      <w:lvlJc w:val="left"/>
      <w:pPr>
        <w:ind w:left="2782" w:hanging="360"/>
      </w:pPr>
    </w:lvl>
    <w:lvl w:ilvl="2" w:tplc="1809001B" w:tentative="1">
      <w:start w:val="1"/>
      <w:numFmt w:val="lowerRoman"/>
      <w:lvlText w:val="%3."/>
      <w:lvlJc w:val="right"/>
      <w:pPr>
        <w:ind w:left="3502" w:hanging="180"/>
      </w:pPr>
    </w:lvl>
    <w:lvl w:ilvl="3" w:tplc="1809000F" w:tentative="1">
      <w:start w:val="1"/>
      <w:numFmt w:val="decimal"/>
      <w:lvlText w:val="%4."/>
      <w:lvlJc w:val="left"/>
      <w:pPr>
        <w:ind w:left="4222" w:hanging="360"/>
      </w:pPr>
    </w:lvl>
    <w:lvl w:ilvl="4" w:tplc="18090019" w:tentative="1">
      <w:start w:val="1"/>
      <w:numFmt w:val="lowerLetter"/>
      <w:lvlText w:val="%5."/>
      <w:lvlJc w:val="left"/>
      <w:pPr>
        <w:ind w:left="4942" w:hanging="360"/>
      </w:pPr>
    </w:lvl>
    <w:lvl w:ilvl="5" w:tplc="1809001B" w:tentative="1">
      <w:start w:val="1"/>
      <w:numFmt w:val="lowerRoman"/>
      <w:lvlText w:val="%6."/>
      <w:lvlJc w:val="right"/>
      <w:pPr>
        <w:ind w:left="5662" w:hanging="180"/>
      </w:pPr>
    </w:lvl>
    <w:lvl w:ilvl="6" w:tplc="1809000F" w:tentative="1">
      <w:start w:val="1"/>
      <w:numFmt w:val="decimal"/>
      <w:lvlText w:val="%7."/>
      <w:lvlJc w:val="left"/>
      <w:pPr>
        <w:ind w:left="6382" w:hanging="360"/>
      </w:pPr>
    </w:lvl>
    <w:lvl w:ilvl="7" w:tplc="18090019" w:tentative="1">
      <w:start w:val="1"/>
      <w:numFmt w:val="lowerLetter"/>
      <w:lvlText w:val="%8."/>
      <w:lvlJc w:val="left"/>
      <w:pPr>
        <w:ind w:left="7102" w:hanging="360"/>
      </w:pPr>
    </w:lvl>
    <w:lvl w:ilvl="8" w:tplc="1809001B" w:tentative="1">
      <w:start w:val="1"/>
      <w:numFmt w:val="lowerRoman"/>
      <w:lvlText w:val="%9."/>
      <w:lvlJc w:val="right"/>
      <w:pPr>
        <w:ind w:left="7822" w:hanging="180"/>
      </w:pPr>
    </w:lvl>
  </w:abstractNum>
  <w:abstractNum w:abstractNumId="20" w15:restartNumberingAfterBreak="0">
    <w:nsid w:val="3290079D"/>
    <w:multiLevelType w:val="hybridMultilevel"/>
    <w:tmpl w:val="872E7792"/>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BC1FBE"/>
    <w:multiLevelType w:val="hybridMultilevel"/>
    <w:tmpl w:val="6038C860"/>
    <w:lvl w:ilvl="0" w:tplc="9FA06A8C">
      <w:start w:val="1"/>
      <w:numFmt w:val="lowerLetter"/>
      <w:lvlText w:val="%1)"/>
      <w:lvlJc w:val="left"/>
      <w:pPr>
        <w:ind w:left="720" w:hanging="360"/>
      </w:pPr>
      <w:rPr>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AF4A1F"/>
    <w:multiLevelType w:val="hybridMultilevel"/>
    <w:tmpl w:val="AC00FF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B1422C2"/>
    <w:multiLevelType w:val="hybridMultilevel"/>
    <w:tmpl w:val="557C0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FB7637"/>
    <w:multiLevelType w:val="hybridMultilevel"/>
    <w:tmpl w:val="EA1AA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7460F7"/>
    <w:multiLevelType w:val="hybridMultilevel"/>
    <w:tmpl w:val="E7B47854"/>
    <w:lvl w:ilvl="0" w:tplc="EBE8C970">
      <w:numFmt w:val="bullet"/>
      <w:lvlText w:val=""/>
      <w:lvlJc w:val="left"/>
      <w:pPr>
        <w:ind w:left="1245" w:hanging="360"/>
      </w:pPr>
      <w:rPr>
        <w:rFonts w:ascii="Symbol" w:eastAsia="Symbol" w:hAnsi="Symbol" w:cs="Symbol" w:hint="default"/>
        <w:b w:val="0"/>
        <w:bCs w:val="0"/>
        <w:i w:val="0"/>
        <w:iCs w:val="0"/>
        <w:spacing w:val="0"/>
        <w:w w:val="100"/>
        <w:sz w:val="22"/>
        <w:szCs w:val="22"/>
        <w:lang w:val="en-US" w:eastAsia="en-US" w:bidi="ar-SA"/>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4C8269F0"/>
    <w:multiLevelType w:val="hybridMultilevel"/>
    <w:tmpl w:val="BD4CA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B13D95"/>
    <w:multiLevelType w:val="hybridMultilevel"/>
    <w:tmpl w:val="73DC48D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0" w15:restartNumberingAfterBreak="0">
    <w:nsid w:val="4DF023B4"/>
    <w:multiLevelType w:val="hybridMultilevel"/>
    <w:tmpl w:val="27148D18"/>
    <w:lvl w:ilvl="0" w:tplc="420EA600">
      <w:numFmt w:val="bullet"/>
      <w:lvlText w:val="•"/>
      <w:lvlJc w:val="left"/>
      <w:pPr>
        <w:ind w:left="720" w:hanging="555"/>
      </w:pPr>
      <w:rPr>
        <w:rFonts w:ascii="Aptos" w:eastAsia="Calibri" w:hAnsi="Aptos" w:cs="Calibri" w:hint="default"/>
        <w:i w:val="0"/>
      </w:rPr>
    </w:lvl>
    <w:lvl w:ilvl="1" w:tplc="18090003" w:tentative="1">
      <w:start w:val="1"/>
      <w:numFmt w:val="bullet"/>
      <w:lvlText w:val="o"/>
      <w:lvlJc w:val="left"/>
      <w:pPr>
        <w:ind w:left="1245" w:hanging="360"/>
      </w:pPr>
      <w:rPr>
        <w:rFonts w:ascii="Courier New" w:hAnsi="Courier New" w:cs="Courier New" w:hint="default"/>
      </w:rPr>
    </w:lvl>
    <w:lvl w:ilvl="2" w:tplc="18090005" w:tentative="1">
      <w:start w:val="1"/>
      <w:numFmt w:val="bullet"/>
      <w:lvlText w:val=""/>
      <w:lvlJc w:val="left"/>
      <w:pPr>
        <w:ind w:left="1965" w:hanging="360"/>
      </w:pPr>
      <w:rPr>
        <w:rFonts w:ascii="Wingdings" w:hAnsi="Wingdings" w:hint="default"/>
      </w:rPr>
    </w:lvl>
    <w:lvl w:ilvl="3" w:tplc="18090001" w:tentative="1">
      <w:start w:val="1"/>
      <w:numFmt w:val="bullet"/>
      <w:lvlText w:val=""/>
      <w:lvlJc w:val="left"/>
      <w:pPr>
        <w:ind w:left="2685" w:hanging="360"/>
      </w:pPr>
      <w:rPr>
        <w:rFonts w:ascii="Symbol" w:hAnsi="Symbol" w:hint="default"/>
      </w:rPr>
    </w:lvl>
    <w:lvl w:ilvl="4" w:tplc="18090003" w:tentative="1">
      <w:start w:val="1"/>
      <w:numFmt w:val="bullet"/>
      <w:lvlText w:val="o"/>
      <w:lvlJc w:val="left"/>
      <w:pPr>
        <w:ind w:left="3405" w:hanging="360"/>
      </w:pPr>
      <w:rPr>
        <w:rFonts w:ascii="Courier New" w:hAnsi="Courier New" w:cs="Courier New" w:hint="default"/>
      </w:rPr>
    </w:lvl>
    <w:lvl w:ilvl="5" w:tplc="18090005" w:tentative="1">
      <w:start w:val="1"/>
      <w:numFmt w:val="bullet"/>
      <w:lvlText w:val=""/>
      <w:lvlJc w:val="left"/>
      <w:pPr>
        <w:ind w:left="4125" w:hanging="360"/>
      </w:pPr>
      <w:rPr>
        <w:rFonts w:ascii="Wingdings" w:hAnsi="Wingdings" w:hint="default"/>
      </w:rPr>
    </w:lvl>
    <w:lvl w:ilvl="6" w:tplc="18090001" w:tentative="1">
      <w:start w:val="1"/>
      <w:numFmt w:val="bullet"/>
      <w:lvlText w:val=""/>
      <w:lvlJc w:val="left"/>
      <w:pPr>
        <w:ind w:left="4845" w:hanging="360"/>
      </w:pPr>
      <w:rPr>
        <w:rFonts w:ascii="Symbol" w:hAnsi="Symbol" w:hint="default"/>
      </w:rPr>
    </w:lvl>
    <w:lvl w:ilvl="7" w:tplc="18090003" w:tentative="1">
      <w:start w:val="1"/>
      <w:numFmt w:val="bullet"/>
      <w:lvlText w:val="o"/>
      <w:lvlJc w:val="left"/>
      <w:pPr>
        <w:ind w:left="5565" w:hanging="360"/>
      </w:pPr>
      <w:rPr>
        <w:rFonts w:ascii="Courier New" w:hAnsi="Courier New" w:cs="Courier New" w:hint="default"/>
      </w:rPr>
    </w:lvl>
    <w:lvl w:ilvl="8" w:tplc="18090005" w:tentative="1">
      <w:start w:val="1"/>
      <w:numFmt w:val="bullet"/>
      <w:lvlText w:val=""/>
      <w:lvlJc w:val="left"/>
      <w:pPr>
        <w:ind w:left="6285" w:hanging="360"/>
      </w:pPr>
      <w:rPr>
        <w:rFonts w:ascii="Wingdings" w:hAnsi="Wingdings" w:hint="default"/>
      </w:rPr>
    </w:lvl>
  </w:abstractNum>
  <w:abstractNum w:abstractNumId="31" w15:restartNumberingAfterBreak="0">
    <w:nsid w:val="4FD31AE6"/>
    <w:multiLevelType w:val="hybridMultilevel"/>
    <w:tmpl w:val="46E423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7483319"/>
    <w:multiLevelType w:val="hybridMultilevel"/>
    <w:tmpl w:val="EF563F5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4" w15:restartNumberingAfterBreak="0">
    <w:nsid w:val="5ECA4266"/>
    <w:multiLevelType w:val="hybridMultilevel"/>
    <w:tmpl w:val="943C5308"/>
    <w:lvl w:ilvl="0" w:tplc="18090001">
      <w:start w:val="1"/>
      <w:numFmt w:val="bullet"/>
      <w:lvlText w:val=""/>
      <w:lvlJc w:val="left"/>
      <w:pPr>
        <w:ind w:left="1920" w:hanging="360"/>
      </w:pPr>
      <w:rPr>
        <w:rFonts w:ascii="Symbol" w:hAnsi="Symbol" w:hint="default"/>
        <w:b w:val="0"/>
        <w:i w:val="0"/>
        <w:color w:val="auto"/>
        <w:sz w:val="22"/>
      </w:rPr>
    </w:lvl>
    <w:lvl w:ilvl="1" w:tplc="18090019" w:tentative="1">
      <w:start w:val="1"/>
      <w:numFmt w:val="lowerLetter"/>
      <w:lvlText w:val="%2."/>
      <w:lvlJc w:val="left"/>
      <w:pPr>
        <w:ind w:left="2640" w:hanging="360"/>
      </w:pPr>
    </w:lvl>
    <w:lvl w:ilvl="2" w:tplc="1809001B" w:tentative="1">
      <w:start w:val="1"/>
      <w:numFmt w:val="lowerRoman"/>
      <w:lvlText w:val="%3."/>
      <w:lvlJc w:val="right"/>
      <w:pPr>
        <w:ind w:left="3360" w:hanging="180"/>
      </w:pPr>
    </w:lvl>
    <w:lvl w:ilvl="3" w:tplc="1809000F" w:tentative="1">
      <w:start w:val="1"/>
      <w:numFmt w:val="decimal"/>
      <w:lvlText w:val="%4."/>
      <w:lvlJc w:val="left"/>
      <w:pPr>
        <w:ind w:left="4080" w:hanging="360"/>
      </w:pPr>
    </w:lvl>
    <w:lvl w:ilvl="4" w:tplc="18090019" w:tentative="1">
      <w:start w:val="1"/>
      <w:numFmt w:val="lowerLetter"/>
      <w:lvlText w:val="%5."/>
      <w:lvlJc w:val="left"/>
      <w:pPr>
        <w:ind w:left="4800" w:hanging="360"/>
      </w:pPr>
    </w:lvl>
    <w:lvl w:ilvl="5" w:tplc="1809001B" w:tentative="1">
      <w:start w:val="1"/>
      <w:numFmt w:val="lowerRoman"/>
      <w:lvlText w:val="%6."/>
      <w:lvlJc w:val="right"/>
      <w:pPr>
        <w:ind w:left="5520" w:hanging="180"/>
      </w:pPr>
    </w:lvl>
    <w:lvl w:ilvl="6" w:tplc="1809000F" w:tentative="1">
      <w:start w:val="1"/>
      <w:numFmt w:val="decimal"/>
      <w:lvlText w:val="%7."/>
      <w:lvlJc w:val="left"/>
      <w:pPr>
        <w:ind w:left="6240" w:hanging="360"/>
      </w:pPr>
    </w:lvl>
    <w:lvl w:ilvl="7" w:tplc="18090019" w:tentative="1">
      <w:start w:val="1"/>
      <w:numFmt w:val="lowerLetter"/>
      <w:lvlText w:val="%8."/>
      <w:lvlJc w:val="left"/>
      <w:pPr>
        <w:ind w:left="6960" w:hanging="360"/>
      </w:pPr>
    </w:lvl>
    <w:lvl w:ilvl="8" w:tplc="1809001B" w:tentative="1">
      <w:start w:val="1"/>
      <w:numFmt w:val="lowerRoman"/>
      <w:lvlText w:val="%9."/>
      <w:lvlJc w:val="right"/>
      <w:pPr>
        <w:ind w:left="7680" w:hanging="180"/>
      </w:pPr>
    </w:lvl>
  </w:abstractNum>
  <w:abstractNum w:abstractNumId="35" w15:restartNumberingAfterBreak="0">
    <w:nsid w:val="604A3660"/>
    <w:multiLevelType w:val="hybridMultilevel"/>
    <w:tmpl w:val="CD1EA544"/>
    <w:lvl w:ilvl="0" w:tplc="A8B82850">
      <w:start w:val="1"/>
      <w:numFmt w:val="decimal"/>
      <w:lvlText w:val="%1."/>
      <w:lvlJc w:val="left"/>
      <w:pPr>
        <w:ind w:left="952" w:hanging="360"/>
      </w:pPr>
      <w:rPr>
        <w:rFonts w:ascii="Calibri" w:eastAsia="Calibri" w:hAnsi="Calibri" w:cs="Calibri" w:hint="default"/>
        <w:b/>
        <w:bCs/>
        <w:i w:val="0"/>
        <w:iCs w:val="0"/>
        <w:spacing w:val="0"/>
        <w:w w:val="100"/>
        <w:sz w:val="24"/>
        <w:szCs w:val="24"/>
        <w:lang w:val="en-US" w:eastAsia="en-US" w:bidi="ar-SA"/>
      </w:rPr>
    </w:lvl>
    <w:lvl w:ilvl="1" w:tplc="EBE8C970">
      <w:numFmt w:val="bullet"/>
      <w:lvlText w:val=""/>
      <w:lvlJc w:val="left"/>
      <w:pPr>
        <w:ind w:left="1245" w:hanging="360"/>
      </w:pPr>
      <w:rPr>
        <w:rFonts w:ascii="Symbol" w:eastAsia="Symbol" w:hAnsi="Symbol" w:cs="Symbol" w:hint="default"/>
        <w:b w:val="0"/>
        <w:bCs w:val="0"/>
        <w:i w:val="0"/>
        <w:iCs w:val="0"/>
        <w:spacing w:val="0"/>
        <w:w w:val="100"/>
        <w:sz w:val="22"/>
        <w:szCs w:val="22"/>
        <w:lang w:val="en-US" w:eastAsia="en-US" w:bidi="ar-SA"/>
      </w:rPr>
    </w:lvl>
    <w:lvl w:ilvl="2" w:tplc="4F26BEBC">
      <w:numFmt w:val="bullet"/>
      <w:lvlText w:val="•"/>
      <w:lvlJc w:val="left"/>
      <w:pPr>
        <w:ind w:left="2141" w:hanging="360"/>
      </w:pPr>
      <w:rPr>
        <w:rFonts w:hint="default"/>
        <w:lang w:val="en-US" w:eastAsia="en-US" w:bidi="ar-SA"/>
      </w:rPr>
    </w:lvl>
    <w:lvl w:ilvl="3" w:tplc="AA10C52E">
      <w:numFmt w:val="bullet"/>
      <w:lvlText w:val="•"/>
      <w:lvlJc w:val="left"/>
      <w:pPr>
        <w:ind w:left="3043" w:hanging="360"/>
      </w:pPr>
      <w:rPr>
        <w:rFonts w:hint="default"/>
        <w:lang w:val="en-US" w:eastAsia="en-US" w:bidi="ar-SA"/>
      </w:rPr>
    </w:lvl>
    <w:lvl w:ilvl="4" w:tplc="FC4A7036">
      <w:numFmt w:val="bullet"/>
      <w:lvlText w:val="•"/>
      <w:lvlJc w:val="left"/>
      <w:pPr>
        <w:ind w:left="3945" w:hanging="360"/>
      </w:pPr>
      <w:rPr>
        <w:rFonts w:hint="default"/>
        <w:lang w:val="en-US" w:eastAsia="en-US" w:bidi="ar-SA"/>
      </w:rPr>
    </w:lvl>
    <w:lvl w:ilvl="5" w:tplc="5C5213B4">
      <w:numFmt w:val="bullet"/>
      <w:lvlText w:val="•"/>
      <w:lvlJc w:val="left"/>
      <w:pPr>
        <w:ind w:left="4847" w:hanging="360"/>
      </w:pPr>
      <w:rPr>
        <w:rFonts w:hint="default"/>
        <w:lang w:val="en-US" w:eastAsia="en-US" w:bidi="ar-SA"/>
      </w:rPr>
    </w:lvl>
    <w:lvl w:ilvl="6" w:tplc="47969EFA">
      <w:numFmt w:val="bullet"/>
      <w:lvlText w:val="•"/>
      <w:lvlJc w:val="left"/>
      <w:pPr>
        <w:ind w:left="5749" w:hanging="360"/>
      </w:pPr>
      <w:rPr>
        <w:rFonts w:hint="default"/>
        <w:lang w:val="en-US" w:eastAsia="en-US" w:bidi="ar-SA"/>
      </w:rPr>
    </w:lvl>
    <w:lvl w:ilvl="7" w:tplc="7F44B186">
      <w:numFmt w:val="bullet"/>
      <w:lvlText w:val="•"/>
      <w:lvlJc w:val="left"/>
      <w:pPr>
        <w:ind w:left="6650" w:hanging="360"/>
      </w:pPr>
      <w:rPr>
        <w:rFonts w:hint="default"/>
        <w:lang w:val="en-US" w:eastAsia="en-US" w:bidi="ar-SA"/>
      </w:rPr>
    </w:lvl>
    <w:lvl w:ilvl="8" w:tplc="ED6872EA">
      <w:numFmt w:val="bullet"/>
      <w:lvlText w:val="•"/>
      <w:lvlJc w:val="left"/>
      <w:pPr>
        <w:ind w:left="7552" w:hanging="360"/>
      </w:pPr>
      <w:rPr>
        <w:rFonts w:hint="default"/>
        <w:lang w:val="en-US" w:eastAsia="en-US" w:bidi="ar-SA"/>
      </w:rPr>
    </w:lvl>
  </w:abstractNum>
  <w:abstractNum w:abstractNumId="36" w15:restartNumberingAfterBreak="0">
    <w:nsid w:val="616949A0"/>
    <w:multiLevelType w:val="hybridMultilevel"/>
    <w:tmpl w:val="8DDCB85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7F03E4"/>
    <w:multiLevelType w:val="hybridMultilevel"/>
    <w:tmpl w:val="ED1E4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D64B97"/>
    <w:multiLevelType w:val="hybridMultilevel"/>
    <w:tmpl w:val="2598C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7C17EC"/>
    <w:multiLevelType w:val="hybridMultilevel"/>
    <w:tmpl w:val="D44E5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3596876"/>
    <w:multiLevelType w:val="hybridMultilevel"/>
    <w:tmpl w:val="35A6754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C46568"/>
    <w:multiLevelType w:val="hybridMultilevel"/>
    <w:tmpl w:val="21E0E9F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62F35FE"/>
    <w:multiLevelType w:val="hybridMultilevel"/>
    <w:tmpl w:val="A0EAE3B8"/>
    <w:lvl w:ilvl="0" w:tplc="66AE8FD0">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46"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45"/>
  </w:num>
  <w:num w:numId="5" w16cid:durableId="61467431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37"/>
  </w:num>
  <w:num w:numId="7" w16cid:durableId="126510486">
    <w:abstractNumId w:val="47"/>
  </w:num>
  <w:num w:numId="8" w16cid:durableId="1925525153">
    <w:abstractNumId w:val="18"/>
  </w:num>
  <w:num w:numId="9" w16cid:durableId="1080297841">
    <w:abstractNumId w:val="42"/>
  </w:num>
  <w:num w:numId="10" w16cid:durableId="1566647710">
    <w:abstractNumId w:val="5"/>
  </w:num>
  <w:num w:numId="11" w16cid:durableId="647325082">
    <w:abstractNumId w:val="14"/>
  </w:num>
  <w:num w:numId="12" w16cid:durableId="1327175023">
    <w:abstractNumId w:val="6"/>
  </w:num>
  <w:num w:numId="13" w16cid:durableId="1263030459">
    <w:abstractNumId w:val="12"/>
  </w:num>
  <w:num w:numId="14" w16cid:durableId="308635776">
    <w:abstractNumId w:val="26"/>
  </w:num>
  <w:num w:numId="15" w16cid:durableId="1213805012">
    <w:abstractNumId w:val="22"/>
  </w:num>
  <w:num w:numId="16" w16cid:durableId="67466491">
    <w:abstractNumId w:val="19"/>
  </w:num>
  <w:num w:numId="17" w16cid:durableId="1521431195">
    <w:abstractNumId w:val="46"/>
  </w:num>
  <w:num w:numId="18" w16cid:durableId="1765374902">
    <w:abstractNumId w:val="24"/>
  </w:num>
  <w:num w:numId="19" w16cid:durableId="1117063098">
    <w:abstractNumId w:val="38"/>
  </w:num>
  <w:num w:numId="20" w16cid:durableId="283007199">
    <w:abstractNumId w:val="25"/>
  </w:num>
  <w:num w:numId="21" w16cid:durableId="1748263411">
    <w:abstractNumId w:val="23"/>
  </w:num>
  <w:num w:numId="22" w16cid:durableId="582880394">
    <w:abstractNumId w:val="36"/>
  </w:num>
  <w:num w:numId="23" w16cid:durableId="50856477">
    <w:abstractNumId w:val="40"/>
  </w:num>
  <w:num w:numId="24" w16cid:durableId="473907586">
    <w:abstractNumId w:val="15"/>
  </w:num>
  <w:num w:numId="25" w16cid:durableId="1284775656">
    <w:abstractNumId w:val="28"/>
  </w:num>
  <w:num w:numId="26" w16cid:durableId="1554737121">
    <w:abstractNumId w:val="9"/>
  </w:num>
  <w:num w:numId="27" w16cid:durableId="1584991404">
    <w:abstractNumId w:val="2"/>
  </w:num>
  <w:num w:numId="28" w16cid:durableId="1130394122">
    <w:abstractNumId w:val="31"/>
  </w:num>
  <w:num w:numId="29" w16cid:durableId="801769438">
    <w:abstractNumId w:val="11"/>
  </w:num>
  <w:num w:numId="30" w16cid:durableId="25764836">
    <w:abstractNumId w:val="16"/>
  </w:num>
  <w:num w:numId="31" w16cid:durableId="1897550174">
    <w:abstractNumId w:val="13"/>
  </w:num>
  <w:num w:numId="32" w16cid:durableId="284973454">
    <w:abstractNumId w:val="43"/>
  </w:num>
  <w:num w:numId="33" w16cid:durableId="2104453712">
    <w:abstractNumId w:val="10"/>
  </w:num>
  <w:num w:numId="34" w16cid:durableId="931402178">
    <w:abstractNumId w:val="29"/>
  </w:num>
  <w:num w:numId="35" w16cid:durableId="1631664400">
    <w:abstractNumId w:val="20"/>
  </w:num>
  <w:num w:numId="36" w16cid:durableId="1761216626">
    <w:abstractNumId w:val="44"/>
  </w:num>
  <w:num w:numId="37" w16cid:durableId="373583092">
    <w:abstractNumId w:val="8"/>
  </w:num>
  <w:num w:numId="38" w16cid:durableId="1343625584">
    <w:abstractNumId w:val="7"/>
  </w:num>
  <w:num w:numId="39" w16cid:durableId="66265348">
    <w:abstractNumId w:val="4"/>
  </w:num>
  <w:num w:numId="40" w16cid:durableId="1973363421">
    <w:abstractNumId w:val="34"/>
  </w:num>
  <w:num w:numId="41" w16cid:durableId="919868412">
    <w:abstractNumId w:val="17"/>
  </w:num>
  <w:num w:numId="42" w16cid:durableId="1977681753">
    <w:abstractNumId w:val="32"/>
  </w:num>
  <w:num w:numId="43" w16cid:durableId="1467890781">
    <w:abstractNumId w:val="35"/>
  </w:num>
  <w:num w:numId="44" w16cid:durableId="1088190376">
    <w:abstractNumId w:val="21"/>
  </w:num>
  <w:num w:numId="45" w16cid:durableId="2139294857">
    <w:abstractNumId w:val="30"/>
  </w:num>
  <w:num w:numId="46" w16cid:durableId="572008142">
    <w:abstractNumId w:val="41"/>
  </w:num>
  <w:num w:numId="47" w16cid:durableId="1120957025">
    <w:abstractNumId w:val="27"/>
  </w:num>
  <w:num w:numId="48" w16cid:durableId="259409526">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4BB1"/>
    <w:rsid w:val="000352AF"/>
    <w:rsid w:val="00046F33"/>
    <w:rsid w:val="000643E3"/>
    <w:rsid w:val="00067118"/>
    <w:rsid w:val="0007442C"/>
    <w:rsid w:val="00076473"/>
    <w:rsid w:val="0007747D"/>
    <w:rsid w:val="00082AB1"/>
    <w:rsid w:val="00092315"/>
    <w:rsid w:val="000B5DFA"/>
    <w:rsid w:val="000B69F0"/>
    <w:rsid w:val="000C14DD"/>
    <w:rsid w:val="000F61DF"/>
    <w:rsid w:val="001106AD"/>
    <w:rsid w:val="001310A3"/>
    <w:rsid w:val="00131EE2"/>
    <w:rsid w:val="0013541F"/>
    <w:rsid w:val="0015451E"/>
    <w:rsid w:val="00170276"/>
    <w:rsid w:val="0017750E"/>
    <w:rsid w:val="00180968"/>
    <w:rsid w:val="001908DF"/>
    <w:rsid w:val="001A67A1"/>
    <w:rsid w:val="001B01B6"/>
    <w:rsid w:val="001C69B0"/>
    <w:rsid w:val="001F269D"/>
    <w:rsid w:val="001F3E2A"/>
    <w:rsid w:val="0020490F"/>
    <w:rsid w:val="00221107"/>
    <w:rsid w:val="0026387E"/>
    <w:rsid w:val="00270F48"/>
    <w:rsid w:val="00281F6A"/>
    <w:rsid w:val="00291B89"/>
    <w:rsid w:val="002A02B9"/>
    <w:rsid w:val="002B0B46"/>
    <w:rsid w:val="002D0AB1"/>
    <w:rsid w:val="002E75AF"/>
    <w:rsid w:val="00316665"/>
    <w:rsid w:val="00317763"/>
    <w:rsid w:val="00326BF3"/>
    <w:rsid w:val="0032794F"/>
    <w:rsid w:val="003549D4"/>
    <w:rsid w:val="00355DC7"/>
    <w:rsid w:val="003A171F"/>
    <w:rsid w:val="003B299E"/>
    <w:rsid w:val="003B4C56"/>
    <w:rsid w:val="003B62CB"/>
    <w:rsid w:val="003C0AC8"/>
    <w:rsid w:val="003C13EA"/>
    <w:rsid w:val="003D4575"/>
    <w:rsid w:val="0040089D"/>
    <w:rsid w:val="00401540"/>
    <w:rsid w:val="0040283A"/>
    <w:rsid w:val="00411C9F"/>
    <w:rsid w:val="00417442"/>
    <w:rsid w:val="004350A6"/>
    <w:rsid w:val="004819B7"/>
    <w:rsid w:val="00494D3E"/>
    <w:rsid w:val="004B39D4"/>
    <w:rsid w:val="004C51E1"/>
    <w:rsid w:val="004D1D55"/>
    <w:rsid w:val="004F093A"/>
    <w:rsid w:val="00503E69"/>
    <w:rsid w:val="0051420C"/>
    <w:rsid w:val="00531983"/>
    <w:rsid w:val="00531C01"/>
    <w:rsid w:val="005332C2"/>
    <w:rsid w:val="0053597A"/>
    <w:rsid w:val="00545814"/>
    <w:rsid w:val="005530C3"/>
    <w:rsid w:val="00553316"/>
    <w:rsid w:val="00563D91"/>
    <w:rsid w:val="00580147"/>
    <w:rsid w:val="00592BF3"/>
    <w:rsid w:val="00604076"/>
    <w:rsid w:val="006200D2"/>
    <w:rsid w:val="00623AFE"/>
    <w:rsid w:val="00644544"/>
    <w:rsid w:val="00675600"/>
    <w:rsid w:val="00693F8B"/>
    <w:rsid w:val="006B7809"/>
    <w:rsid w:val="006E06C2"/>
    <w:rsid w:val="006E6834"/>
    <w:rsid w:val="00714D6D"/>
    <w:rsid w:val="00723BB1"/>
    <w:rsid w:val="00730A30"/>
    <w:rsid w:val="0073320D"/>
    <w:rsid w:val="00752BEA"/>
    <w:rsid w:val="00755736"/>
    <w:rsid w:val="00770B8E"/>
    <w:rsid w:val="007A6CCE"/>
    <w:rsid w:val="007B6596"/>
    <w:rsid w:val="007C5622"/>
    <w:rsid w:val="00817126"/>
    <w:rsid w:val="00893894"/>
    <w:rsid w:val="00896677"/>
    <w:rsid w:val="008D58CE"/>
    <w:rsid w:val="008E62E4"/>
    <w:rsid w:val="008F4473"/>
    <w:rsid w:val="008F6306"/>
    <w:rsid w:val="00923E18"/>
    <w:rsid w:val="00951944"/>
    <w:rsid w:val="009679D1"/>
    <w:rsid w:val="009855E3"/>
    <w:rsid w:val="00990257"/>
    <w:rsid w:val="0099117E"/>
    <w:rsid w:val="009B5D48"/>
    <w:rsid w:val="009C52B3"/>
    <w:rsid w:val="009D2721"/>
    <w:rsid w:val="009E30F6"/>
    <w:rsid w:val="009F4886"/>
    <w:rsid w:val="009F69DC"/>
    <w:rsid w:val="00A062C0"/>
    <w:rsid w:val="00A22CBE"/>
    <w:rsid w:val="00A52482"/>
    <w:rsid w:val="00A52967"/>
    <w:rsid w:val="00A61C45"/>
    <w:rsid w:val="00A90BC6"/>
    <w:rsid w:val="00AA48F1"/>
    <w:rsid w:val="00AA6BB5"/>
    <w:rsid w:val="00AB48E7"/>
    <w:rsid w:val="00AB684E"/>
    <w:rsid w:val="00AB6C5F"/>
    <w:rsid w:val="00B0100F"/>
    <w:rsid w:val="00B23723"/>
    <w:rsid w:val="00B620BB"/>
    <w:rsid w:val="00B70EE2"/>
    <w:rsid w:val="00B72A56"/>
    <w:rsid w:val="00B7397D"/>
    <w:rsid w:val="00B768DF"/>
    <w:rsid w:val="00B80EB3"/>
    <w:rsid w:val="00BB2DF3"/>
    <w:rsid w:val="00BC78B1"/>
    <w:rsid w:val="00BC7A83"/>
    <w:rsid w:val="00BE319C"/>
    <w:rsid w:val="00BF7DA1"/>
    <w:rsid w:val="00C038A5"/>
    <w:rsid w:val="00C243EC"/>
    <w:rsid w:val="00C35469"/>
    <w:rsid w:val="00C35C2F"/>
    <w:rsid w:val="00C52F40"/>
    <w:rsid w:val="00C55CEC"/>
    <w:rsid w:val="00C875FE"/>
    <w:rsid w:val="00CA4793"/>
    <w:rsid w:val="00CB6D4B"/>
    <w:rsid w:val="00CC4733"/>
    <w:rsid w:val="00CC56F4"/>
    <w:rsid w:val="00CE7A10"/>
    <w:rsid w:val="00D00174"/>
    <w:rsid w:val="00D04D32"/>
    <w:rsid w:val="00D11128"/>
    <w:rsid w:val="00D444BA"/>
    <w:rsid w:val="00D57704"/>
    <w:rsid w:val="00D65858"/>
    <w:rsid w:val="00D83E21"/>
    <w:rsid w:val="00DA78BE"/>
    <w:rsid w:val="00DA7D60"/>
    <w:rsid w:val="00DB02F4"/>
    <w:rsid w:val="00DB5751"/>
    <w:rsid w:val="00DC3615"/>
    <w:rsid w:val="00DE23B3"/>
    <w:rsid w:val="00E062FD"/>
    <w:rsid w:val="00E07176"/>
    <w:rsid w:val="00E110DA"/>
    <w:rsid w:val="00E326B3"/>
    <w:rsid w:val="00E43DAD"/>
    <w:rsid w:val="00E56BD4"/>
    <w:rsid w:val="00E61FD9"/>
    <w:rsid w:val="00E6511D"/>
    <w:rsid w:val="00E71B93"/>
    <w:rsid w:val="00E75908"/>
    <w:rsid w:val="00E86236"/>
    <w:rsid w:val="00E9489A"/>
    <w:rsid w:val="00EA26BC"/>
    <w:rsid w:val="00EB4012"/>
    <w:rsid w:val="00EC17D6"/>
    <w:rsid w:val="00EC2820"/>
    <w:rsid w:val="00EF70E0"/>
    <w:rsid w:val="00F23EF3"/>
    <w:rsid w:val="00F248C1"/>
    <w:rsid w:val="00F644B5"/>
    <w:rsid w:val="00F65AA1"/>
    <w:rsid w:val="00F751DA"/>
    <w:rsid w:val="00F8285F"/>
    <w:rsid w:val="00FA559C"/>
    <w:rsid w:val="00FC0E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DE23B3"/>
    <w:pPr>
      <w:widowControl/>
      <w:suppressAutoHyphens w:val="0"/>
      <w:spacing w:before="100" w:beforeAutospacing="1" w:after="100" w:afterAutospacing="1"/>
    </w:pPr>
    <w:rPr>
      <w:rFonts w:eastAsia="Times New Roman" w:cs="Times New Roman"/>
      <w:kern w:val="0"/>
      <w:lang w:eastAsia="en-GB" w:bidi="ar-SA"/>
    </w:rPr>
  </w:style>
  <w:style w:type="character" w:styleId="CommentReference">
    <w:name w:val="annotation reference"/>
    <w:basedOn w:val="DefaultParagraphFont"/>
    <w:uiPriority w:val="99"/>
    <w:semiHidden/>
    <w:unhideWhenUsed/>
    <w:rsid w:val="003549D4"/>
    <w:rPr>
      <w:sz w:val="16"/>
      <w:szCs w:val="16"/>
    </w:rPr>
  </w:style>
  <w:style w:type="paragraph" w:styleId="CommentText">
    <w:name w:val="annotation text"/>
    <w:basedOn w:val="Normal"/>
    <w:link w:val="CommentTextChar"/>
    <w:uiPriority w:val="99"/>
    <w:unhideWhenUsed/>
    <w:rsid w:val="003549D4"/>
    <w:rPr>
      <w:rFonts w:cs="Mangal"/>
      <w:sz w:val="20"/>
      <w:szCs w:val="18"/>
    </w:rPr>
  </w:style>
  <w:style w:type="character" w:customStyle="1" w:styleId="CommentTextChar">
    <w:name w:val="Comment Text Char"/>
    <w:basedOn w:val="DefaultParagraphFont"/>
    <w:link w:val="CommentText"/>
    <w:uiPriority w:val="99"/>
    <w:rsid w:val="003549D4"/>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3549D4"/>
    <w:rPr>
      <w:b/>
      <w:bCs/>
    </w:rPr>
  </w:style>
  <w:style w:type="character" w:customStyle="1" w:styleId="CommentSubjectChar">
    <w:name w:val="Comment Subject Char"/>
    <w:basedOn w:val="CommentTextChar"/>
    <w:link w:val="CommentSubject"/>
    <w:uiPriority w:val="99"/>
    <w:semiHidden/>
    <w:rsid w:val="003549D4"/>
    <w:rPr>
      <w:rFonts w:ascii="Times New Roman" w:eastAsia="Arial Unicode MS" w:hAnsi="Times New Roman" w:cs="Mangal"/>
      <w:b/>
      <w:bCs/>
      <w:kern w:val="1"/>
      <w:sz w:val="20"/>
      <w:szCs w:val="18"/>
      <w:lang w:eastAsia="hi-IN" w:bidi="hi-IN"/>
      <w14:ligatures w14:val="none"/>
    </w:rPr>
  </w:style>
  <w:style w:type="paragraph" w:styleId="Revision">
    <w:name w:val="Revision"/>
    <w:hidden/>
    <w:uiPriority w:val="99"/>
    <w:semiHidden/>
    <w:rsid w:val="009F69DC"/>
    <w:pPr>
      <w:spacing w:after="0" w:line="240" w:lineRule="auto"/>
    </w:pPr>
    <w:rPr>
      <w:rFonts w:ascii="Times New Roman" w:eastAsia="Arial Unicode MS" w:hAnsi="Times New Roman" w:cs="Mangal"/>
      <w:kern w:val="1"/>
      <w:sz w:val="24"/>
      <w:szCs w:val="21"/>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570904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4219562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23</Pages>
  <Words>5475</Words>
  <Characters>31213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9</cp:revision>
  <dcterms:created xsi:type="dcterms:W3CDTF">2025-10-02T14:49:00Z</dcterms:created>
  <dcterms:modified xsi:type="dcterms:W3CDTF">2025-10-07T14:06:00Z</dcterms:modified>
</cp:coreProperties>
</file>